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5" w:rsidRPr="00841FC5" w:rsidRDefault="00E76195" w:rsidP="00E76195">
      <w:pPr>
        <w:spacing w:line="560" w:lineRule="exact"/>
        <w:rPr>
          <w:rFonts w:ascii="方正小标宋简体" w:eastAsia="方正小标宋简体" w:hAnsi="仿宋"/>
          <w:sz w:val="32"/>
          <w:szCs w:val="32"/>
        </w:rPr>
      </w:pPr>
      <w:r w:rsidRPr="00841FC5">
        <w:rPr>
          <w:rFonts w:ascii="方正小标宋简体" w:eastAsia="方正小标宋简体" w:hAnsi="仿宋" w:hint="eastAsia"/>
          <w:sz w:val="32"/>
          <w:szCs w:val="32"/>
        </w:rPr>
        <w:t>附件</w:t>
      </w:r>
    </w:p>
    <w:p w:rsidR="00E76195" w:rsidRPr="00DD3A80" w:rsidRDefault="00E76195" w:rsidP="00E76195">
      <w:pPr>
        <w:spacing w:line="560" w:lineRule="exact"/>
        <w:ind w:right="58"/>
        <w:jc w:val="center"/>
        <w:rPr>
          <w:rFonts w:ascii="方正小标宋简体" w:eastAsia="方正小标宋简体"/>
          <w:sz w:val="44"/>
          <w:szCs w:val="44"/>
        </w:rPr>
      </w:pPr>
      <w:r w:rsidRPr="00DD3A80">
        <w:rPr>
          <w:rFonts w:ascii="方正小标宋简体" w:eastAsia="方正小标宋简体" w:hAnsi="宋体" w:cs="宋体" w:hint="eastAsia"/>
          <w:sz w:val="44"/>
          <w:szCs w:val="44"/>
        </w:rPr>
        <w:t>校园安全隐患大排查汇总表</w:t>
      </w:r>
    </w:p>
    <w:p w:rsidR="00E76195" w:rsidRPr="00841FC5" w:rsidRDefault="00E76195" w:rsidP="00E76195">
      <w:pPr>
        <w:spacing w:line="560" w:lineRule="exact"/>
        <w:rPr>
          <w:rFonts w:ascii="仿宋" w:eastAsia="仿宋" w:hAnsi="仿宋"/>
          <w:sz w:val="32"/>
          <w:szCs w:val="32"/>
        </w:rPr>
      </w:pPr>
      <w:r w:rsidRPr="00841FC5">
        <w:rPr>
          <w:rFonts w:ascii="仿宋" w:eastAsia="仿宋" w:hAnsi="仿宋" w:hint="eastAsia"/>
          <w:sz w:val="32"/>
          <w:szCs w:val="32"/>
        </w:rPr>
        <w:t xml:space="preserve">填报单位：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</w:t>
      </w:r>
      <w:r w:rsidRPr="00841FC5">
        <w:rPr>
          <w:rFonts w:ascii="仿宋" w:eastAsia="仿宋" w:hAnsi="仿宋" w:hint="eastAsia"/>
          <w:sz w:val="32"/>
          <w:szCs w:val="32"/>
        </w:rPr>
        <w:t>填报日期：</w:t>
      </w:r>
    </w:p>
    <w:tbl>
      <w:tblPr>
        <w:tblStyle w:val="a3"/>
        <w:tblW w:w="15008" w:type="dxa"/>
        <w:tblLook w:val="04A0" w:firstRow="1" w:lastRow="0" w:firstColumn="1" w:lastColumn="0" w:noHBand="0" w:noVBand="1"/>
      </w:tblPr>
      <w:tblGrid>
        <w:gridCol w:w="1213"/>
        <w:gridCol w:w="1011"/>
        <w:gridCol w:w="3869"/>
        <w:gridCol w:w="1701"/>
        <w:gridCol w:w="3642"/>
        <w:gridCol w:w="3572"/>
      </w:tblGrid>
      <w:tr w:rsidR="00FD5D01" w:rsidRPr="008F0151" w:rsidTr="005A0456">
        <w:trPr>
          <w:trHeight w:val="254"/>
        </w:trPr>
        <w:tc>
          <w:tcPr>
            <w:tcW w:w="1213" w:type="dxa"/>
            <w:vAlign w:val="center"/>
          </w:tcPr>
          <w:p w:rsidR="00FD5D01" w:rsidRPr="008F0151" w:rsidRDefault="00FD5D01" w:rsidP="002C2A82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FD5D01" w:rsidRPr="008F0151" w:rsidRDefault="00FD5D01" w:rsidP="002C2A82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2C2A82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FD5D01" w:rsidRPr="008F0151" w:rsidRDefault="00FD5D01" w:rsidP="00FD5D0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责任单位</w:t>
            </w:r>
          </w:p>
        </w:tc>
        <w:tc>
          <w:tcPr>
            <w:tcW w:w="3642" w:type="dxa"/>
            <w:vAlign w:val="center"/>
          </w:tcPr>
          <w:p w:rsidR="00FD5D01" w:rsidRPr="008F0151" w:rsidRDefault="00FD5D01" w:rsidP="002C2A82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隐患排情况</w:t>
            </w:r>
          </w:p>
        </w:tc>
        <w:tc>
          <w:tcPr>
            <w:tcW w:w="3572" w:type="dxa"/>
            <w:vAlign w:val="center"/>
          </w:tcPr>
          <w:p w:rsidR="00FD5D01" w:rsidRPr="008F0151" w:rsidRDefault="00FD5D01" w:rsidP="002C2A82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整改情况</w:t>
            </w:r>
          </w:p>
        </w:tc>
      </w:tr>
      <w:tr w:rsidR="00FD5D01" w:rsidRPr="008F0151" w:rsidTr="005A0456">
        <w:trPr>
          <w:trHeight w:val="57"/>
        </w:trPr>
        <w:tc>
          <w:tcPr>
            <w:tcW w:w="1213" w:type="dxa"/>
            <w:vMerge w:val="restart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消防安全</w:t>
            </w: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869" w:type="dxa"/>
            <w:vAlign w:val="center"/>
          </w:tcPr>
          <w:p w:rsidR="00FD5D01" w:rsidRPr="00DD3A80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3A80">
              <w:rPr>
                <w:rFonts w:asciiTheme="majorEastAsia" w:eastAsiaTheme="majorEastAsia" w:hAnsiTheme="majorEastAsia"/>
                <w:szCs w:val="21"/>
              </w:rPr>
              <w:t>消防安全责任制</w:t>
            </w:r>
          </w:p>
        </w:tc>
        <w:tc>
          <w:tcPr>
            <w:tcW w:w="1701" w:type="dxa"/>
            <w:vMerge w:val="restart"/>
            <w:vAlign w:val="center"/>
          </w:tcPr>
          <w:p w:rsidR="00FD5D01" w:rsidRDefault="00FD5D01" w:rsidP="00FD5D0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各部门</w:t>
            </w:r>
          </w:p>
          <w:p w:rsidR="00FD5D01" w:rsidRPr="008F0151" w:rsidRDefault="00FD5D01" w:rsidP="00FD5D0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各单位</w:t>
            </w: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24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消防设施设备保持完整好用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702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灭火和应急疏散防灾演练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疏散通道、安全出口、消防车通道保持畅通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日常防火检查、巡查记录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有无聚氨酯泡沫彩钢板房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宿舍有无限电设备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708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疏散指示标示、应急照明设备是否齐全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691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取暖设备是否达标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701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8F0151"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消防安全培训及演练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 w:val="restart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A0456" w:rsidRDefault="005A0456" w:rsidP="00FD5D0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校车</w:t>
            </w:r>
          </w:p>
          <w:p w:rsidR="005A0456" w:rsidRPr="008F0151" w:rsidRDefault="005A0456" w:rsidP="00FD5D0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安全</w:t>
            </w: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校园交通安全管理制度</w:t>
            </w:r>
          </w:p>
        </w:tc>
        <w:tc>
          <w:tcPr>
            <w:tcW w:w="1701" w:type="dxa"/>
            <w:vMerge w:val="restart"/>
            <w:vAlign w:val="center"/>
          </w:tcPr>
          <w:p w:rsidR="005A0456" w:rsidRPr="008F0151" w:rsidRDefault="005A0456" w:rsidP="005020FE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20FE">
              <w:rPr>
                <w:rFonts w:asciiTheme="minorEastAsia" w:hAnsiTheme="minorEastAsia" w:hint="eastAsia"/>
                <w:szCs w:val="21"/>
              </w:rPr>
              <w:t>党委（校长）办公室、离退休工作处、后勤管理处、校医院</w:t>
            </w: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校车安全管理制度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5020FE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30299F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869" w:type="dxa"/>
            <w:tcBorders>
              <w:bottom w:val="nil"/>
            </w:tcBorders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校车事故应急处置演练情况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5020FE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30299F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校园交通安全宣传工作（宣传栏）</w:t>
            </w:r>
          </w:p>
        </w:tc>
        <w:tc>
          <w:tcPr>
            <w:tcW w:w="1701" w:type="dxa"/>
            <w:vMerge/>
            <w:vAlign w:val="center"/>
          </w:tcPr>
          <w:p w:rsidR="005A0456" w:rsidRPr="005020FE" w:rsidRDefault="005A0456" w:rsidP="005020FE">
            <w:pPr>
              <w:spacing w:line="5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校车安全责任人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校车安全管理台帐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校车驾驶员是否具备法定资质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校车有无随行照驾人员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车辆是否超载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有无固定接送线路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 w:val="restart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校舍</w:t>
            </w:r>
          </w:p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安全</w:t>
            </w: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年度安全检查、</w:t>
            </w:r>
            <w:r w:rsidRPr="008F0151">
              <w:rPr>
                <w:rFonts w:asciiTheme="majorEastAsia" w:eastAsiaTheme="majorEastAsia" w:hAnsiTheme="majorEastAsia"/>
                <w:szCs w:val="21"/>
              </w:rPr>
              <w:t>排查记录</w:t>
            </w:r>
          </w:p>
        </w:tc>
        <w:tc>
          <w:tcPr>
            <w:tcW w:w="1701" w:type="dxa"/>
            <w:vMerge w:val="restart"/>
            <w:vAlign w:val="center"/>
          </w:tcPr>
          <w:p w:rsidR="00FD5D01" w:rsidRPr="00FD5D01" w:rsidRDefault="005020FE" w:rsidP="005020FE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FD5D01">
              <w:rPr>
                <w:rFonts w:ascii="宋体" w:eastAsia="宋体" w:hAnsi="宋体"/>
                <w:szCs w:val="21"/>
              </w:rPr>
              <w:t>资产管理处、</w:t>
            </w:r>
            <w:r w:rsidR="00FD5D01" w:rsidRPr="00FD5D01">
              <w:rPr>
                <w:rFonts w:ascii="宋体" w:eastAsia="宋体" w:hAnsi="宋体" w:hint="eastAsia"/>
                <w:szCs w:val="21"/>
              </w:rPr>
              <w:t>安全管理处、</w:t>
            </w:r>
            <w:r w:rsidR="00FD5D01" w:rsidRPr="00FD5D01">
              <w:rPr>
                <w:rFonts w:ascii="宋体" w:eastAsia="宋体" w:hAnsi="宋体"/>
                <w:szCs w:val="21"/>
              </w:rPr>
              <w:t>后勤管理处</w:t>
            </w: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有无</w:t>
            </w:r>
            <w:r w:rsidRPr="008F0151">
              <w:rPr>
                <w:rFonts w:asciiTheme="majorEastAsia" w:eastAsiaTheme="majorEastAsia" w:hAnsiTheme="majorEastAsia"/>
                <w:szCs w:val="21"/>
              </w:rPr>
              <w:t>危房校舍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校舍</w:t>
            </w:r>
            <w:r w:rsidRPr="008F0151">
              <w:rPr>
                <w:rFonts w:asciiTheme="majorEastAsia" w:eastAsiaTheme="majorEastAsia" w:hAnsiTheme="majorEastAsia"/>
                <w:szCs w:val="21"/>
              </w:rPr>
              <w:t>电气线路是否规范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校舍</w:t>
            </w:r>
            <w:r w:rsidRPr="008F0151">
              <w:rPr>
                <w:rFonts w:asciiTheme="majorEastAsia" w:eastAsiaTheme="majorEastAsia" w:hAnsiTheme="majorEastAsia"/>
                <w:szCs w:val="21"/>
              </w:rPr>
              <w:t>内有无易燃、可燃杂物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校内外排水系统是否畅通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学校周边泄洪沟、高压线有无安全隐患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 w:val="restart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食堂</w:t>
            </w:r>
          </w:p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安全</w:t>
            </w: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各级责任书</w:t>
            </w:r>
          </w:p>
        </w:tc>
        <w:tc>
          <w:tcPr>
            <w:tcW w:w="1701" w:type="dxa"/>
            <w:vMerge w:val="restart"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后勤管理处</w:t>
            </w: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用气</w:t>
            </w:r>
            <w:r w:rsidRPr="008F015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8F0151">
              <w:rPr>
                <w:rFonts w:asciiTheme="majorEastAsia" w:eastAsiaTheme="majorEastAsia" w:hAnsiTheme="majorEastAsia"/>
                <w:szCs w:val="21"/>
              </w:rPr>
              <w:t>用电安全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安全教育培训</w:t>
            </w:r>
          </w:p>
        </w:tc>
        <w:tc>
          <w:tcPr>
            <w:tcW w:w="1701" w:type="dxa"/>
            <w:vMerge/>
            <w:vAlign w:val="center"/>
          </w:tcPr>
          <w:p w:rsidR="005A0456" w:rsidRPr="00FD5D01" w:rsidRDefault="005A0456" w:rsidP="00FD5D01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安全管理制度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消防设施完好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油烟道清洗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食堂卫生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食品卫生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0456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869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食堂隐患整治</w:t>
            </w:r>
          </w:p>
        </w:tc>
        <w:tc>
          <w:tcPr>
            <w:tcW w:w="1701" w:type="dxa"/>
            <w:vMerge/>
            <w:vAlign w:val="center"/>
          </w:tcPr>
          <w:p w:rsidR="005A0456" w:rsidRPr="008F0151" w:rsidRDefault="005A0456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5A0456" w:rsidRPr="008F0151" w:rsidRDefault="005A0456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 w:val="restart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实验</w:t>
            </w:r>
          </w:p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室安</w:t>
            </w:r>
          </w:p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全</w:t>
            </w: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学校、二级单位、实验室三级联动安全管理责任体系是否健全</w:t>
            </w:r>
          </w:p>
        </w:tc>
        <w:tc>
          <w:tcPr>
            <w:tcW w:w="1701" w:type="dxa"/>
            <w:vMerge w:val="restart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实验管理中心</w:t>
            </w: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实验室使用及管理制度、持证上岗制度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危化品存放制度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实验用危险废弃物处置备案制度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实验室安全宣传教育情况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实验人员安全技能和操作规范培训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实验室危险源分布档案和数据库情况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实验室危险源检测及应急处置装置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 w:val="restart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集体</w:t>
            </w:r>
          </w:p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活动</w:t>
            </w:r>
          </w:p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安全</w:t>
            </w: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集体活动安全方案</w:t>
            </w:r>
          </w:p>
        </w:tc>
        <w:tc>
          <w:tcPr>
            <w:tcW w:w="1701" w:type="dxa"/>
            <w:vMerge w:val="restart"/>
            <w:vAlign w:val="center"/>
          </w:tcPr>
          <w:p w:rsidR="00FD5D01" w:rsidRPr="00FD5D01" w:rsidRDefault="005A0456" w:rsidP="00FD5D01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党委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校长</w:t>
            </w:r>
            <w:r>
              <w:rPr>
                <w:rFonts w:ascii="宋体" w:eastAsia="宋体" w:hAnsi="宋体"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>办公室</w:t>
            </w:r>
            <w:r>
              <w:rPr>
                <w:rFonts w:ascii="宋体" w:eastAsia="宋体" w:hAnsi="宋体"/>
                <w:szCs w:val="21"/>
              </w:rPr>
              <w:t>、</w:t>
            </w:r>
            <w:r w:rsidR="00FD5D01" w:rsidRPr="00FD5D01">
              <w:rPr>
                <w:rFonts w:ascii="宋体" w:eastAsia="宋体" w:hAnsi="宋体" w:hint="eastAsia"/>
                <w:szCs w:val="21"/>
              </w:rPr>
              <w:t>团委</w:t>
            </w:r>
            <w:r w:rsidR="00FD5D01" w:rsidRPr="00FD5D01">
              <w:rPr>
                <w:rFonts w:ascii="宋体" w:eastAsia="宋体" w:hAnsi="宋体"/>
                <w:szCs w:val="21"/>
              </w:rPr>
              <w:t>、</w:t>
            </w:r>
            <w:r w:rsidR="00FD5D01" w:rsidRPr="00FD5D01">
              <w:rPr>
                <w:rFonts w:ascii="宋体" w:eastAsia="宋体" w:hAnsi="宋体" w:hint="eastAsia"/>
                <w:szCs w:val="21"/>
              </w:rPr>
              <w:t>学生工作处</w:t>
            </w:r>
            <w:r w:rsidR="00FD5D01" w:rsidRPr="00FD5D01">
              <w:rPr>
                <w:rFonts w:ascii="宋体" w:eastAsia="宋体" w:hAnsi="宋体"/>
                <w:szCs w:val="21"/>
              </w:rPr>
              <w:t>、安全管理处、各学院</w:t>
            </w: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应急处置预案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应急逃生疏散演练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防踩踏等安全常识专题教育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5D01" w:rsidRPr="008F0151" w:rsidTr="005A0456">
        <w:trPr>
          <w:trHeight w:val="174"/>
        </w:trPr>
        <w:tc>
          <w:tcPr>
            <w:tcW w:w="1213" w:type="dxa"/>
            <w:vMerge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869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寒假户外活动安全教育</w:t>
            </w:r>
            <w:r w:rsidRPr="008F015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8F0151">
              <w:rPr>
                <w:rFonts w:asciiTheme="majorEastAsia" w:eastAsiaTheme="majorEastAsia" w:hAnsiTheme="majorEastAsia"/>
                <w:szCs w:val="21"/>
              </w:rPr>
              <w:t>提醒</w:t>
            </w:r>
          </w:p>
        </w:tc>
        <w:tc>
          <w:tcPr>
            <w:tcW w:w="1701" w:type="dxa"/>
            <w:vMerge/>
            <w:vAlign w:val="center"/>
          </w:tcPr>
          <w:p w:rsidR="00FD5D01" w:rsidRPr="008F0151" w:rsidRDefault="00FD5D01" w:rsidP="00FD5D0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FD5D01" w:rsidRPr="008F0151" w:rsidRDefault="00FD5D01" w:rsidP="008F0151">
            <w:pPr>
              <w:spacing w:line="5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0151" w:rsidRPr="008F0151" w:rsidTr="00FD5D01">
        <w:trPr>
          <w:trHeight w:val="341"/>
        </w:trPr>
        <w:tc>
          <w:tcPr>
            <w:tcW w:w="1213" w:type="dxa"/>
            <w:vAlign w:val="center"/>
          </w:tcPr>
          <w:p w:rsidR="008F0151" w:rsidRPr="008F0151" w:rsidRDefault="008F015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备注</w:t>
            </w:r>
          </w:p>
        </w:tc>
        <w:tc>
          <w:tcPr>
            <w:tcW w:w="13795" w:type="dxa"/>
            <w:gridSpan w:val="5"/>
            <w:vAlign w:val="center"/>
          </w:tcPr>
          <w:p w:rsidR="008F0151" w:rsidRPr="008F0151" w:rsidRDefault="008F0151" w:rsidP="008F0151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0151">
              <w:rPr>
                <w:rFonts w:asciiTheme="majorEastAsia" w:eastAsiaTheme="majorEastAsia" w:hAnsiTheme="majorEastAsia"/>
                <w:szCs w:val="21"/>
              </w:rPr>
              <w:t>此表可根据实际情况补充完善</w:t>
            </w:r>
          </w:p>
        </w:tc>
      </w:tr>
    </w:tbl>
    <w:p w:rsidR="00E76195" w:rsidRDefault="00E76195" w:rsidP="00E76195">
      <w:pPr>
        <w:spacing w:line="560" w:lineRule="exact"/>
        <w:ind w:firstLine="648"/>
        <w:rPr>
          <w:rFonts w:ascii="仿宋" w:eastAsia="仿宋" w:hAnsi="仿宋"/>
          <w:sz w:val="32"/>
          <w:szCs w:val="32"/>
        </w:rPr>
      </w:pPr>
    </w:p>
    <w:p w:rsidR="005A44EC" w:rsidRPr="00E76195" w:rsidRDefault="005A44EC"/>
    <w:sectPr w:rsidR="005A44EC" w:rsidRPr="00E76195" w:rsidSect="00841FC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05" w:rsidRDefault="003F6105" w:rsidP="002C2A82">
      <w:r>
        <w:separator/>
      </w:r>
    </w:p>
  </w:endnote>
  <w:endnote w:type="continuationSeparator" w:id="0">
    <w:p w:rsidR="003F6105" w:rsidRDefault="003F6105" w:rsidP="002C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05" w:rsidRDefault="003F6105" w:rsidP="002C2A82">
      <w:r>
        <w:separator/>
      </w:r>
    </w:p>
  </w:footnote>
  <w:footnote w:type="continuationSeparator" w:id="0">
    <w:p w:rsidR="003F6105" w:rsidRDefault="003F6105" w:rsidP="002C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95"/>
    <w:rsid w:val="00056F27"/>
    <w:rsid w:val="000B509B"/>
    <w:rsid w:val="000F32B5"/>
    <w:rsid w:val="001148FA"/>
    <w:rsid w:val="00117B4E"/>
    <w:rsid w:val="00155627"/>
    <w:rsid w:val="001F7135"/>
    <w:rsid w:val="002C2A82"/>
    <w:rsid w:val="002E5C38"/>
    <w:rsid w:val="00327CAE"/>
    <w:rsid w:val="003348F0"/>
    <w:rsid w:val="003901FA"/>
    <w:rsid w:val="003F6105"/>
    <w:rsid w:val="004D649F"/>
    <w:rsid w:val="005013F0"/>
    <w:rsid w:val="005020FE"/>
    <w:rsid w:val="005124F5"/>
    <w:rsid w:val="005957F7"/>
    <w:rsid w:val="005A0456"/>
    <w:rsid w:val="005A44EC"/>
    <w:rsid w:val="00627F30"/>
    <w:rsid w:val="006409D3"/>
    <w:rsid w:val="00672968"/>
    <w:rsid w:val="0067315C"/>
    <w:rsid w:val="006B1A49"/>
    <w:rsid w:val="006C5DD1"/>
    <w:rsid w:val="00753E50"/>
    <w:rsid w:val="007B1E09"/>
    <w:rsid w:val="008A6A09"/>
    <w:rsid w:val="008E4E5A"/>
    <w:rsid w:val="008F0151"/>
    <w:rsid w:val="00923C5B"/>
    <w:rsid w:val="0096452F"/>
    <w:rsid w:val="00990CEF"/>
    <w:rsid w:val="009E47D8"/>
    <w:rsid w:val="009F3D01"/>
    <w:rsid w:val="00A10D2F"/>
    <w:rsid w:val="00A71939"/>
    <w:rsid w:val="00A900B3"/>
    <w:rsid w:val="00AE1E35"/>
    <w:rsid w:val="00B25211"/>
    <w:rsid w:val="00C269C2"/>
    <w:rsid w:val="00C70A4F"/>
    <w:rsid w:val="00C717B8"/>
    <w:rsid w:val="00CD602C"/>
    <w:rsid w:val="00DD3A80"/>
    <w:rsid w:val="00DF0CD1"/>
    <w:rsid w:val="00E76195"/>
    <w:rsid w:val="00FD5D01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2A0C9-A5CC-4A81-AAAD-9AC2E31B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A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2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C580-BC19-4F1E-BE81-57F50EE7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565</Words>
  <Characters>572</Characters>
  <Application>Microsoft Office Word</Application>
  <DocSecurity>0</DocSecurity>
  <Lines>24</Lines>
  <Paragraphs>13</Paragraphs>
  <ScaleCrop>false</ScaleCrop>
  <Company>微软中国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安斌</dc:creator>
  <cp:keywords/>
  <dc:description/>
  <cp:lastModifiedBy>安斌</cp:lastModifiedBy>
  <cp:revision>6</cp:revision>
  <dcterms:created xsi:type="dcterms:W3CDTF">2020-09-22T00:59:00Z</dcterms:created>
  <dcterms:modified xsi:type="dcterms:W3CDTF">2020-09-29T02:30:00Z</dcterms:modified>
</cp:coreProperties>
</file>