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5" w:lineRule="auto"/>
        <w:ind w:right="97"/>
        <w:jc w:val="both"/>
        <w:rPr>
          <w:rFonts w:hint="eastAsia" w:ascii="黑体" w:hAnsi="黑体" w:eastAsia="黑体" w:cs="黑体"/>
          <w:b w:val="0"/>
          <w:bCs/>
          <w:spacing w:val="5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5"/>
          <w:sz w:val="32"/>
          <w:szCs w:val="32"/>
        </w:rPr>
        <w:t>附件5</w:t>
      </w:r>
    </w:p>
    <w:p>
      <w:pPr>
        <w:spacing w:line="355" w:lineRule="auto"/>
        <w:ind w:right="97"/>
        <w:jc w:val="center"/>
        <w:rPr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"/>
          <w:sz w:val="44"/>
          <w:szCs w:val="44"/>
        </w:rPr>
        <w:t>火灾情况记录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5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起火时间</w:t>
            </w:r>
          </w:p>
        </w:tc>
        <w:tc>
          <w:tcPr>
            <w:tcW w:w="6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起火部位</w:t>
            </w:r>
          </w:p>
        </w:tc>
        <w:tc>
          <w:tcPr>
            <w:tcW w:w="6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起火原因</w:t>
            </w:r>
          </w:p>
        </w:tc>
        <w:tc>
          <w:tcPr>
            <w:tcW w:w="6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过火面积</w:t>
            </w:r>
          </w:p>
        </w:tc>
        <w:tc>
          <w:tcPr>
            <w:tcW w:w="6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        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火灾损失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死亡人数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受伤人数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财产损失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火灾扑救概述</w:t>
            </w:r>
          </w:p>
        </w:tc>
        <w:tc>
          <w:tcPr>
            <w:tcW w:w="6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处理结果</w:t>
            </w:r>
          </w:p>
        </w:tc>
        <w:tc>
          <w:tcPr>
            <w:tcW w:w="6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今后预防措施</w:t>
            </w:r>
          </w:p>
        </w:tc>
        <w:tc>
          <w:tcPr>
            <w:tcW w:w="6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</w:tbl>
    <w:p>
      <w:pPr>
        <w:jc w:val="both"/>
        <w:rPr>
          <w:b w:val="0"/>
          <w:bCs/>
        </w:rPr>
      </w:pPr>
    </w:p>
    <w:p>
      <w:pPr>
        <w:spacing w:line="355" w:lineRule="auto"/>
        <w:ind w:right="97"/>
        <w:jc w:val="both"/>
        <w:rPr>
          <w:rFonts w:cs="仿宋" w:asciiTheme="minorEastAsia" w:hAnsiTheme="minorEastAsia" w:eastAsiaTheme="minorEastAsia"/>
          <w:b w:val="0"/>
          <w:bCs/>
          <w:spacing w:val="5"/>
        </w:rPr>
      </w:pPr>
      <w:r>
        <w:rPr>
          <w:rFonts w:hint="eastAsia" w:cs="仿宋" w:asciiTheme="minorEastAsia" w:hAnsiTheme="minorEastAsia" w:eastAsiaTheme="minorEastAsia"/>
          <w:b w:val="0"/>
          <w:bCs/>
          <w:spacing w:val="5"/>
        </w:rPr>
        <w:t>注：未发生火灾的此表可以不用填写。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NzIzYmFhYzJjNmY4NDM3MDNmYjE0YTcwZWFhYjAifQ=="/>
  </w:docVars>
  <w:rsids>
    <w:rsidRoot w:val="02C94781"/>
    <w:rsid w:val="02C9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宋体"/>
      <w:b/>
      <w:bCs/>
      <w:sz w:val="3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2023-03-16T08:51:00Z</dcterms:created>
  <dc:creator>gong</dc:creator>
  <cp:lastModifiedBy>gong</cp:lastModifiedBy>
  <dcterms:modified xsi:type="dcterms:W3CDTF">2023-03-16T08:52:06Z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0A1F199A1CC6401EBBECBAB5E623ADF9</vt:lpwstr>
  </property>
</Properties>
</file>