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6A" w:rsidRPr="000A3ED2" w:rsidRDefault="00747B14">
      <w:pPr>
        <w:rPr>
          <w:rFonts w:ascii="黑体" w:eastAsia="黑体" w:hAnsi="黑体"/>
          <w:sz w:val="28"/>
          <w:szCs w:val="28"/>
        </w:rPr>
      </w:pPr>
      <w:r w:rsidRPr="000A3ED2">
        <w:rPr>
          <w:rFonts w:ascii="黑体" w:eastAsia="黑体" w:hAnsi="黑体" w:hint="eastAsia"/>
          <w:sz w:val="28"/>
          <w:szCs w:val="28"/>
        </w:rPr>
        <w:t>附件1</w:t>
      </w:r>
    </w:p>
    <w:p w:rsidR="00902A6A" w:rsidRDefault="00747B1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行政及附属单位安全稳定工作考核指标体系</w:t>
      </w:r>
    </w:p>
    <w:p w:rsidR="000A3ED2" w:rsidRPr="000A3ED2" w:rsidRDefault="000A3ED2" w:rsidP="000A3ED2">
      <w:pPr>
        <w:rPr>
          <w:rFonts w:ascii="宋体" w:eastAsia="宋体" w:hAnsi="宋体"/>
          <w:b/>
          <w:sz w:val="24"/>
          <w:szCs w:val="24"/>
        </w:rPr>
      </w:pPr>
      <w:r w:rsidRPr="000A3ED2">
        <w:rPr>
          <w:rFonts w:ascii="宋体" w:eastAsia="宋体" w:hAnsi="宋体" w:hint="eastAsia"/>
          <w:b/>
          <w:sz w:val="24"/>
          <w:szCs w:val="24"/>
        </w:rPr>
        <w:t xml:space="preserve">部门：                            </w:t>
      </w:r>
      <w:r w:rsidRPr="000A3ED2">
        <w:rPr>
          <w:rFonts w:ascii="宋体" w:eastAsia="宋体" w:hAnsi="宋体"/>
          <w:b/>
          <w:sz w:val="24"/>
          <w:szCs w:val="24"/>
        </w:rPr>
        <w:t xml:space="preserve">                           </w:t>
      </w:r>
      <w:r>
        <w:rPr>
          <w:rFonts w:ascii="宋体" w:eastAsia="宋体" w:hAnsi="宋体"/>
          <w:b/>
          <w:sz w:val="24"/>
          <w:szCs w:val="24"/>
        </w:rPr>
        <w:t xml:space="preserve">                                 </w:t>
      </w:r>
      <w:r w:rsidRPr="000A3ED2">
        <w:rPr>
          <w:rFonts w:ascii="宋体" w:eastAsia="宋体" w:hAnsi="宋体"/>
          <w:b/>
          <w:sz w:val="24"/>
          <w:szCs w:val="24"/>
        </w:rPr>
        <w:t xml:space="preserve">  </w:t>
      </w:r>
      <w:r w:rsidRPr="000A3ED2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A3ED2">
        <w:rPr>
          <w:rFonts w:ascii="宋体" w:eastAsia="宋体" w:hAnsi="宋体"/>
          <w:b/>
          <w:sz w:val="24"/>
          <w:szCs w:val="24"/>
        </w:rPr>
        <w:t>年</w:t>
      </w:r>
      <w:r w:rsidRPr="000A3ED2">
        <w:rPr>
          <w:rFonts w:ascii="宋体" w:eastAsia="宋体" w:hAnsi="宋体" w:hint="eastAsia"/>
          <w:b/>
          <w:sz w:val="24"/>
          <w:szCs w:val="24"/>
        </w:rPr>
        <w:t xml:space="preserve">   </w:t>
      </w:r>
      <w:bookmarkStart w:id="0" w:name="_GoBack"/>
      <w:bookmarkEnd w:id="0"/>
      <w:r w:rsidRPr="000A3ED2">
        <w:rPr>
          <w:rFonts w:ascii="宋体" w:eastAsia="宋体" w:hAnsi="宋体"/>
          <w:b/>
          <w:sz w:val="24"/>
          <w:szCs w:val="24"/>
        </w:rPr>
        <w:t>月</w:t>
      </w:r>
      <w:r w:rsidRPr="000A3ED2"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Pr="000A3ED2">
        <w:rPr>
          <w:rFonts w:ascii="宋体" w:eastAsia="宋体" w:hAnsi="宋体"/>
          <w:b/>
          <w:sz w:val="24"/>
          <w:szCs w:val="24"/>
        </w:rPr>
        <w:t>日</w:t>
      </w:r>
    </w:p>
    <w:tbl>
      <w:tblPr>
        <w:tblStyle w:val="a6"/>
        <w:tblW w:w="13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842"/>
        <w:gridCol w:w="4962"/>
        <w:gridCol w:w="3685"/>
        <w:gridCol w:w="1695"/>
        <w:gridCol w:w="6"/>
      </w:tblGrid>
      <w:tr w:rsidR="003F76DF" w:rsidTr="003F76DF">
        <w:trPr>
          <w:trHeight w:val="828"/>
          <w:tblHeader/>
        </w:trPr>
        <w:tc>
          <w:tcPr>
            <w:tcW w:w="1589" w:type="dxa"/>
            <w:vAlign w:val="center"/>
          </w:tcPr>
          <w:p w:rsidR="003F76DF" w:rsidRDefault="003F76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一级指标</w:t>
            </w:r>
          </w:p>
        </w:tc>
        <w:tc>
          <w:tcPr>
            <w:tcW w:w="1842" w:type="dxa"/>
            <w:vAlign w:val="center"/>
          </w:tcPr>
          <w:p w:rsidR="003F76DF" w:rsidRDefault="003F76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二级指标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三级指标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评分标准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 w:rsidP="003F76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</w:t>
            </w:r>
          </w:p>
        </w:tc>
      </w:tr>
      <w:tr w:rsidR="003F76DF" w:rsidTr="003F76DF">
        <w:trPr>
          <w:trHeight w:val="1384"/>
        </w:trPr>
        <w:tc>
          <w:tcPr>
            <w:tcW w:w="1589" w:type="dxa"/>
            <w:vMerge w:val="restart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组织领导</w:t>
            </w:r>
            <w:r>
              <w:rPr>
                <w:rFonts w:asciiTheme="minorEastAsia" w:hAnsiTheme="minorEastAsia"/>
                <w:szCs w:val="21"/>
              </w:rPr>
              <w:t>与责任体系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1.1机构健全（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1.1.1健全</w:t>
            </w:r>
            <w:r>
              <w:rPr>
                <w:rFonts w:asciiTheme="minorEastAsia" w:hAnsiTheme="minorEastAsia"/>
                <w:szCs w:val="21"/>
              </w:rPr>
              <w:t>与本单位相适应的</w:t>
            </w:r>
            <w:r>
              <w:rPr>
                <w:rFonts w:asciiTheme="minorEastAsia" w:hAnsiTheme="minorEastAsia" w:hint="eastAsia"/>
                <w:szCs w:val="21"/>
              </w:rPr>
              <w:t>安全稳定工作组织，明确</w:t>
            </w:r>
            <w:r>
              <w:rPr>
                <w:rFonts w:asciiTheme="minorEastAsia" w:hAnsiTheme="minorEastAsia"/>
                <w:szCs w:val="21"/>
              </w:rPr>
              <w:t>安全工作</w:t>
            </w:r>
            <w:r>
              <w:rPr>
                <w:rFonts w:asciiTheme="minorEastAsia" w:hAnsiTheme="minorEastAsia" w:hint="eastAsia"/>
                <w:szCs w:val="21"/>
              </w:rPr>
              <w:t>主要责任人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分管责任人和</w:t>
            </w:r>
            <w:r>
              <w:rPr>
                <w:rFonts w:asciiTheme="minorEastAsia" w:hAnsiTheme="minorEastAsia"/>
                <w:szCs w:val="21"/>
              </w:rPr>
              <w:t>管理员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1.1.2遇有人事变动，及时报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备</w:t>
            </w:r>
            <w:r>
              <w:rPr>
                <w:rFonts w:asciiTheme="minorEastAsia" w:hAnsiTheme="minorEastAsia"/>
                <w:szCs w:val="21"/>
              </w:rPr>
              <w:t>人员</w:t>
            </w:r>
            <w:proofErr w:type="gramEnd"/>
            <w:r>
              <w:rPr>
                <w:rFonts w:asciiTheme="minorEastAsia" w:hAnsiTheme="minorEastAsia"/>
                <w:szCs w:val="21"/>
              </w:rPr>
              <w:t>变动情况</w:t>
            </w:r>
            <w:r>
              <w:rPr>
                <w:rFonts w:asciiTheme="minorEastAsia" w:hAnsiTheme="minorEastAsia" w:hint="eastAsia"/>
                <w:szCs w:val="21"/>
              </w:rPr>
              <w:t>。（1分）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未建立相应</w:t>
            </w:r>
            <w:r>
              <w:rPr>
                <w:rFonts w:asciiTheme="minorEastAsia" w:hAnsiTheme="minorEastAsia"/>
                <w:szCs w:val="21"/>
              </w:rPr>
              <w:t>工作组织</w:t>
            </w:r>
            <w:r>
              <w:rPr>
                <w:rFonts w:asciiTheme="minorEastAsia" w:hAnsiTheme="minorEastAsia" w:hint="eastAsia"/>
                <w:szCs w:val="21"/>
              </w:rPr>
              <w:t>扣2分；未明确主要责任人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分管安全责任人和</w:t>
            </w:r>
            <w:r>
              <w:rPr>
                <w:rFonts w:asciiTheme="minorEastAsia" w:hAnsiTheme="minorEastAsia"/>
                <w:szCs w:val="21"/>
              </w:rPr>
              <w:t>管理员</w:t>
            </w:r>
            <w:r>
              <w:rPr>
                <w:rFonts w:asciiTheme="minorEastAsia" w:hAnsiTheme="minorEastAsia" w:hint="eastAsia"/>
                <w:szCs w:val="21"/>
              </w:rPr>
              <w:t>扣1分；人员变动</w:t>
            </w:r>
            <w:r>
              <w:rPr>
                <w:rFonts w:asciiTheme="minorEastAsia" w:hAnsiTheme="minorEastAsia"/>
                <w:szCs w:val="21"/>
              </w:rPr>
              <w:t>未</w:t>
            </w:r>
            <w:r>
              <w:rPr>
                <w:rFonts w:asciiTheme="minorEastAsia" w:hAnsiTheme="minorEastAsia" w:hint="eastAsia"/>
                <w:szCs w:val="21"/>
              </w:rPr>
              <w:t>及时备案扣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965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1.2领导重视（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1.2.1安全稳定工作列入重要议事日程，定期召开会议部署安全稳定工作。（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1.2.2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学校要求，</w:t>
            </w:r>
            <w:r>
              <w:rPr>
                <w:rFonts w:asciiTheme="minorEastAsia" w:hAnsiTheme="minorEastAsia" w:hint="eastAsia"/>
                <w:szCs w:val="21"/>
              </w:rPr>
              <w:t>及时上报安全活动总结</w:t>
            </w:r>
            <w:r>
              <w:rPr>
                <w:rFonts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 w:hint="eastAsia"/>
                <w:szCs w:val="21"/>
              </w:rPr>
              <w:t>工作情况。（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每学期专题会议少一次扣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分；未按时上报总结一次扣1分。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841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  <w:r>
              <w:rPr>
                <w:rFonts w:asciiTheme="minorEastAsia" w:hAnsiTheme="minorEastAsia"/>
                <w:szCs w:val="21"/>
              </w:rPr>
              <w:t>责任明晰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1.3.1落实</w:t>
            </w:r>
            <w:r>
              <w:rPr>
                <w:rFonts w:asciiTheme="minorEastAsia" w:hAnsiTheme="minorEastAsia"/>
                <w:szCs w:val="21"/>
              </w:rPr>
              <w:t>一岗双责，</w:t>
            </w:r>
            <w:r>
              <w:rPr>
                <w:rFonts w:asciiTheme="minorEastAsia" w:hAnsiTheme="minorEastAsia" w:hint="eastAsia"/>
                <w:szCs w:val="21"/>
              </w:rPr>
              <w:t>监管责任明晰，落实</w:t>
            </w:r>
            <w:r>
              <w:rPr>
                <w:rFonts w:asciiTheme="minorEastAsia" w:hAnsiTheme="minorEastAsia"/>
                <w:szCs w:val="21"/>
              </w:rPr>
              <w:t>到</w:t>
            </w:r>
            <w:r>
              <w:rPr>
                <w:rFonts w:asciiTheme="minorEastAsia" w:hAnsiTheme="minorEastAsia" w:hint="eastAsia"/>
                <w:szCs w:val="21"/>
              </w:rPr>
              <w:t>岗位</w:t>
            </w:r>
            <w:r>
              <w:rPr>
                <w:rFonts w:asciiTheme="minorEastAsia" w:hAnsiTheme="minorEastAsia"/>
                <w:szCs w:val="21"/>
              </w:rPr>
              <w:t>、到人员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1.3.2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责任体系逐级</w:t>
            </w:r>
            <w:r>
              <w:rPr>
                <w:rFonts w:asciiTheme="minorEastAsia" w:hAnsiTheme="minorEastAsia" w:hint="eastAsia"/>
                <w:szCs w:val="21"/>
              </w:rPr>
              <w:t>签订安全稳定工作目标责任书。（2分）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1.3.3</w:t>
            </w:r>
            <w:r>
              <w:rPr>
                <w:rFonts w:asciiTheme="minorEastAsia" w:hAnsiTheme="minorEastAsia" w:hint="eastAsia"/>
                <w:szCs w:val="21"/>
              </w:rPr>
              <w:t>重要部位（资料室、档案室、</w:t>
            </w:r>
            <w:r>
              <w:rPr>
                <w:rFonts w:asciiTheme="minorEastAsia" w:hAnsiTheme="minorEastAsia"/>
                <w:szCs w:val="21"/>
              </w:rPr>
              <w:t>机房</w:t>
            </w:r>
            <w:r>
              <w:rPr>
                <w:rFonts w:asciiTheme="minorEastAsia" w:hAnsiTheme="minorEastAsia" w:hint="eastAsia"/>
                <w:szCs w:val="21"/>
              </w:rPr>
              <w:t>等）要明确责任人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并制定防范措施。（2分）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安全责任</w:t>
            </w:r>
            <w:r>
              <w:rPr>
                <w:rFonts w:ascii="宋体" w:hAnsi="宋体"/>
              </w:rPr>
              <w:t>未</w:t>
            </w:r>
            <w:r>
              <w:rPr>
                <w:rFonts w:ascii="宋体" w:hAnsi="宋体" w:hint="eastAsia"/>
              </w:rPr>
              <w:t>落实</w:t>
            </w:r>
            <w:r>
              <w:rPr>
                <w:rFonts w:ascii="宋体" w:hAnsi="宋体"/>
              </w:rPr>
              <w:t>到岗</w:t>
            </w:r>
            <w:r>
              <w:rPr>
                <w:rFonts w:ascii="宋体" w:hAnsi="宋体" w:hint="eastAsia"/>
              </w:rPr>
              <w:t>到人</w:t>
            </w:r>
            <w:r>
              <w:rPr>
                <w:rFonts w:ascii="宋体" w:hAnsi="宋体"/>
              </w:rPr>
              <w:t>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分；未按责任体系逐级签订安全目标责任书扣2分</w:t>
            </w:r>
            <w:r>
              <w:rPr>
                <w:rFonts w:ascii="宋体" w:hAnsi="宋体" w:hint="eastAsia"/>
              </w:rPr>
              <w:t>；重要部位</w:t>
            </w:r>
            <w:r>
              <w:rPr>
                <w:rFonts w:ascii="宋体" w:hAnsi="宋体"/>
              </w:rPr>
              <w:t>没有责任人及联系方式标识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扣</w:t>
            </w:r>
            <w:r>
              <w:rPr>
                <w:rFonts w:ascii="宋体" w:hAnsi="宋体" w:hint="eastAsia"/>
              </w:rPr>
              <w:t>2分。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853"/>
        </w:trPr>
        <w:tc>
          <w:tcPr>
            <w:tcW w:w="1589" w:type="dxa"/>
            <w:vMerge w:val="restart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2.制度建设与</w:t>
            </w:r>
            <w:r>
              <w:rPr>
                <w:rFonts w:asciiTheme="minorEastAsia" w:hAnsiTheme="minorEastAsia"/>
                <w:szCs w:val="21"/>
              </w:rPr>
              <w:t>运行机制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</w:t>
            </w:r>
            <w:r>
              <w:rPr>
                <w:rFonts w:asciiTheme="minorEastAsia" w:hAnsiTheme="minorEastAsia" w:hint="eastAsia"/>
                <w:szCs w:val="21"/>
              </w:rPr>
              <w:t>制度建设（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分）（</w:t>
            </w:r>
            <w:r>
              <w:rPr>
                <w:rFonts w:ascii="宋体" w:hAnsi="宋体" w:cs="宋体" w:hint="eastAsia"/>
                <w:szCs w:val="21"/>
              </w:rPr>
              <w:t>按照“平安校园”建设要求完善制度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2.1.1建立健全</w:t>
            </w:r>
            <w:r>
              <w:rPr>
                <w:rFonts w:asciiTheme="minorEastAsia" w:hAnsiTheme="minorEastAsia"/>
                <w:szCs w:val="21"/>
              </w:rPr>
              <w:t>各项安全管理规章制度</w:t>
            </w:r>
            <w:r>
              <w:rPr>
                <w:rFonts w:asciiTheme="minorEastAsia" w:hAnsiTheme="minorEastAsia" w:hint="eastAsia"/>
                <w:szCs w:val="21"/>
              </w:rPr>
              <w:t>，重要部位</w:t>
            </w:r>
            <w:r>
              <w:rPr>
                <w:rFonts w:asciiTheme="minorEastAsia" w:hAnsiTheme="minorEastAsia"/>
                <w:szCs w:val="21"/>
              </w:rPr>
              <w:t>安全制度</w:t>
            </w: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上墙明责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2.1.2健全安全工作档案，资料完整。（2分）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安全制度不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健全扣</w:t>
            </w:r>
            <w:proofErr w:type="gramEnd"/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分；重要部位</w:t>
            </w:r>
            <w:r>
              <w:rPr>
                <w:rFonts w:asciiTheme="minorEastAsia" w:hAnsiTheme="minorEastAsia"/>
                <w:szCs w:val="21"/>
              </w:rPr>
              <w:t>制度</w:t>
            </w:r>
            <w:r>
              <w:rPr>
                <w:rFonts w:asciiTheme="minorEastAsia" w:hAnsiTheme="minorEastAsia" w:hint="eastAsia"/>
                <w:szCs w:val="21"/>
              </w:rPr>
              <w:t>未上墙明责扣2分。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978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工作机制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2.2.1</w:t>
            </w:r>
            <w:r>
              <w:rPr>
                <w:rFonts w:ascii="宋体" w:hAnsi="宋体" w:hint="eastAsia"/>
              </w:rPr>
              <w:t>结合单位</w:t>
            </w:r>
            <w:r>
              <w:rPr>
                <w:rFonts w:ascii="宋体" w:hAnsi="宋体"/>
              </w:rPr>
              <w:t>职能，健全信息员队伍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 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2.2.2收集</w:t>
            </w:r>
            <w:r>
              <w:rPr>
                <w:rFonts w:ascii="宋体" w:hAnsi="宋体" w:hint="eastAsia"/>
              </w:rPr>
              <w:t>信息</w:t>
            </w:r>
            <w:r>
              <w:rPr>
                <w:rFonts w:ascii="宋体" w:hAnsi="宋体"/>
              </w:rPr>
              <w:t>报送</w:t>
            </w:r>
            <w:r>
              <w:rPr>
                <w:rFonts w:ascii="宋体" w:hAnsi="宋体" w:hint="eastAsia"/>
              </w:rPr>
              <w:t>及时</w:t>
            </w:r>
            <w:r>
              <w:rPr>
                <w:rFonts w:ascii="宋体" w:hAnsi="宋体"/>
              </w:rPr>
              <w:t>，预防措施到位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信息员队伍不</w:t>
            </w:r>
            <w:proofErr w:type="gramStart"/>
            <w:r>
              <w:rPr>
                <w:rFonts w:ascii="宋体" w:hAnsi="宋体"/>
              </w:rPr>
              <w:t>健全扣</w:t>
            </w:r>
            <w:proofErr w:type="gramEnd"/>
            <w:r>
              <w:rPr>
                <w:rFonts w:ascii="宋体" w:hAnsi="宋体"/>
              </w:rPr>
              <w:t>1分；信息收集报送不及时、不顺畅扣1分。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2811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2.3</w:t>
            </w:r>
            <w:r>
              <w:rPr>
                <w:rFonts w:asciiTheme="minorEastAsia" w:hAnsiTheme="minorEastAsia" w:hint="eastAsia"/>
                <w:szCs w:val="21"/>
              </w:rPr>
              <w:t>安全隐患排查整治机制（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2.3.1</w:t>
            </w:r>
            <w:r>
              <w:rPr>
                <w:rFonts w:ascii="宋体" w:hAnsi="宋体"/>
              </w:rPr>
              <w:t>建立安全隐患排查整治制度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2.3.2</w:t>
            </w:r>
            <w:r>
              <w:rPr>
                <w:rFonts w:ascii="宋体" w:hAnsi="宋体" w:hint="eastAsia"/>
              </w:rPr>
              <w:t>每学期开展至少两次</w:t>
            </w:r>
            <w:r>
              <w:rPr>
                <w:rFonts w:ascii="宋体" w:hAnsi="宋体"/>
              </w:rPr>
              <w:t>安全</w:t>
            </w:r>
            <w:r>
              <w:rPr>
                <w:rFonts w:ascii="宋体" w:hAnsi="宋体" w:hint="eastAsia"/>
              </w:rPr>
              <w:t>隐患</w:t>
            </w:r>
            <w:r>
              <w:rPr>
                <w:rFonts w:ascii="宋体" w:hAnsi="宋体"/>
              </w:rPr>
              <w:t>排查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对重点部位</w:t>
            </w:r>
            <w:r>
              <w:rPr>
                <w:rFonts w:ascii="宋体" w:hAnsi="宋体" w:hint="eastAsia"/>
              </w:rPr>
              <w:t>每月</w:t>
            </w:r>
            <w:r>
              <w:rPr>
                <w:rFonts w:ascii="宋体" w:hAnsi="宋体"/>
              </w:rPr>
              <w:t>开展一次</w:t>
            </w:r>
            <w:r>
              <w:rPr>
                <w:rFonts w:ascii="宋体" w:hAnsi="宋体" w:hint="eastAsia"/>
              </w:rPr>
              <w:t>，做好排查整改记录。</w:t>
            </w:r>
            <w:r>
              <w:rPr>
                <w:rFonts w:ascii="宋体" w:hAnsi="宋体"/>
              </w:rPr>
              <w:t>（2分）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2.3.3</w:t>
            </w:r>
            <w:r>
              <w:rPr>
                <w:rFonts w:ascii="宋体" w:hAnsi="宋体"/>
              </w:rPr>
              <w:t xml:space="preserve"> 落实安全隐患整改措施。（1 分）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未按要求</w:t>
            </w:r>
            <w:r>
              <w:rPr>
                <w:rFonts w:asciiTheme="minorEastAsia" w:hAnsiTheme="minor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隐患排查，</w:t>
            </w:r>
            <w:r>
              <w:rPr>
                <w:rFonts w:asciiTheme="minorEastAsia" w:hAnsiTheme="minorEastAsia"/>
                <w:szCs w:val="21"/>
              </w:rPr>
              <w:t>少</w:t>
            </w:r>
            <w:r>
              <w:rPr>
                <w:rFonts w:asciiTheme="minorEastAsia" w:hAnsiTheme="minorEastAsia" w:hint="eastAsia"/>
                <w:szCs w:val="21"/>
              </w:rPr>
              <w:t>一次扣1分；没有</w:t>
            </w:r>
            <w:r>
              <w:rPr>
                <w:rFonts w:asciiTheme="minorEastAsia" w:hAnsiTheme="minorEastAsia"/>
                <w:szCs w:val="21"/>
              </w:rPr>
              <w:t>隐患整改</w:t>
            </w:r>
            <w:r>
              <w:rPr>
                <w:rFonts w:asciiTheme="minorEastAsia" w:hAnsiTheme="minorEastAsia" w:hint="eastAsia"/>
                <w:szCs w:val="21"/>
              </w:rPr>
              <w:t>记录</w:t>
            </w:r>
            <w:r>
              <w:rPr>
                <w:rFonts w:asciiTheme="minorEastAsia" w:hAnsiTheme="minorEastAsia"/>
                <w:szCs w:val="21"/>
              </w:rPr>
              <w:t>的扣2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及时</w:t>
            </w:r>
            <w:r>
              <w:rPr>
                <w:rFonts w:asciiTheme="minorEastAsia" w:hAnsiTheme="minorEastAsia" w:hint="eastAsia"/>
                <w:szCs w:val="21"/>
              </w:rPr>
              <w:t>落实学校</w:t>
            </w:r>
            <w:r>
              <w:rPr>
                <w:rFonts w:asciiTheme="minorEastAsia" w:hAnsiTheme="minorEastAsia"/>
                <w:szCs w:val="21"/>
              </w:rPr>
              <w:t>下达的</w:t>
            </w:r>
            <w:r>
              <w:rPr>
                <w:rFonts w:asciiTheme="minorEastAsia" w:hAnsiTheme="minorEastAsia" w:hint="eastAsia"/>
                <w:szCs w:val="21"/>
              </w:rPr>
              <w:t>隐患整改通知的扣1分。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07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2.4矛盾纠纷排查调处机制（3分）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2.4.1</w:t>
            </w:r>
            <w:r>
              <w:rPr>
                <w:rFonts w:ascii="宋体" w:hAnsi="宋体" w:hint="eastAsia"/>
              </w:rPr>
              <w:t>设立</w:t>
            </w:r>
            <w:r>
              <w:rPr>
                <w:rFonts w:ascii="宋体" w:hAnsi="宋体"/>
              </w:rPr>
              <w:t>矛盾纠纷</w:t>
            </w:r>
            <w:r>
              <w:rPr>
                <w:rFonts w:ascii="宋体" w:hAnsi="宋体" w:hint="eastAsia"/>
              </w:rPr>
              <w:t>反映渠道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了解师生诉求</w:t>
            </w:r>
            <w:r>
              <w:rPr>
                <w:rFonts w:ascii="宋体" w:hAnsi="宋体"/>
              </w:rPr>
              <w:t>，及时调处、化解矛盾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 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2.4.2</w:t>
            </w:r>
            <w:r>
              <w:rPr>
                <w:rFonts w:ascii="宋体" w:hAnsi="宋体" w:hint="eastAsia"/>
              </w:rPr>
              <w:t>开展</w:t>
            </w:r>
            <w:r>
              <w:rPr>
                <w:rFonts w:ascii="宋体" w:hAnsi="宋体"/>
              </w:rPr>
              <w:t>矛盾纠纷隐患排查，防范影响</w:t>
            </w:r>
            <w:r>
              <w:rPr>
                <w:rFonts w:ascii="宋体" w:hAnsi="宋体" w:hint="eastAsia"/>
              </w:rPr>
              <w:t>校园</w:t>
            </w:r>
            <w:r>
              <w:rPr>
                <w:rFonts w:ascii="宋体" w:hAnsi="宋体"/>
              </w:rPr>
              <w:t>稳定的群体性事件（1 分）。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未建立</w:t>
            </w:r>
            <w:r>
              <w:rPr>
                <w:rFonts w:ascii="宋体" w:hAnsi="宋体" w:hint="eastAsia"/>
              </w:rPr>
              <w:t>矛盾</w:t>
            </w:r>
            <w:r>
              <w:rPr>
                <w:rFonts w:ascii="宋体" w:hAnsi="宋体"/>
              </w:rPr>
              <w:t>纠纷</w:t>
            </w:r>
            <w:r>
              <w:rPr>
                <w:rFonts w:ascii="宋体" w:hAnsi="宋体" w:hint="eastAsia"/>
              </w:rPr>
              <w:t>反映渠道</w:t>
            </w:r>
            <w:r>
              <w:rPr>
                <w:rFonts w:ascii="宋体" w:hAnsi="宋体"/>
              </w:rPr>
              <w:t>扣2分；</w:t>
            </w:r>
            <w:r>
              <w:rPr>
                <w:rFonts w:ascii="宋体" w:hAnsi="宋体" w:hint="eastAsia"/>
              </w:rPr>
              <w:t>未能</w:t>
            </w:r>
            <w:r>
              <w:rPr>
                <w:rFonts w:ascii="宋体" w:hAnsi="宋体"/>
              </w:rPr>
              <w:t>妥善化解矛盾</w:t>
            </w:r>
            <w:r>
              <w:rPr>
                <w:rFonts w:ascii="宋体" w:hAnsi="宋体" w:hint="eastAsia"/>
              </w:rPr>
              <w:t>纠纷导致发生</w:t>
            </w:r>
            <w:r>
              <w:rPr>
                <w:rFonts w:ascii="宋体" w:hAnsi="宋体"/>
              </w:rPr>
              <w:t>稳定事件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扣2分。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2153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政治安全</w:t>
            </w:r>
            <w:r>
              <w:rPr>
                <w:rFonts w:asciiTheme="minorEastAsia" w:hAnsiTheme="minorEastAsia"/>
                <w:szCs w:val="21"/>
              </w:rPr>
              <w:t>与校园稳定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意识形态</w:t>
            </w:r>
            <w:r>
              <w:rPr>
                <w:rFonts w:asciiTheme="minorEastAsia" w:hAnsiTheme="minorEastAsia"/>
                <w:szCs w:val="21"/>
              </w:rPr>
              <w:t>工作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3.1.1落实意识形态工作责任制</w:t>
            </w:r>
            <w:r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="宋体" w:hAnsi="宋体" w:hint="eastAsia"/>
              </w:rPr>
              <w:t>（1分）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3.1.2</w:t>
            </w:r>
            <w:r>
              <w:rPr>
                <w:rFonts w:ascii="宋体" w:hAnsi="宋体" w:hint="eastAsia"/>
              </w:rPr>
              <w:t>每学期</w:t>
            </w:r>
            <w:r>
              <w:rPr>
                <w:rFonts w:ascii="宋体" w:hAnsi="宋体"/>
              </w:rPr>
              <w:t>对</w:t>
            </w:r>
            <w:r>
              <w:rPr>
                <w:rFonts w:ascii="宋体" w:hAnsi="宋体" w:hint="eastAsia"/>
              </w:rPr>
              <w:t>教职工</w:t>
            </w:r>
            <w:r>
              <w:rPr>
                <w:rFonts w:ascii="宋体" w:hAnsi="宋体"/>
              </w:rPr>
              <w:t>开展国家安全教育</w:t>
            </w:r>
            <w:r>
              <w:rPr>
                <w:rFonts w:ascii="宋体" w:hAnsi="宋体" w:hint="eastAsia"/>
              </w:rPr>
              <w:t>。（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3.1.3建立</w:t>
            </w:r>
            <w:r>
              <w:rPr>
                <w:rFonts w:ascii="宋体" w:hAnsi="宋体"/>
              </w:rPr>
              <w:t>重点人群</w:t>
            </w:r>
            <w:r>
              <w:rPr>
                <w:rFonts w:ascii="宋体" w:hAnsi="宋体" w:hint="eastAsia"/>
              </w:rPr>
              <w:t>（人员）</w:t>
            </w:r>
            <w:r>
              <w:rPr>
                <w:rFonts w:ascii="宋体" w:hAnsi="宋体"/>
              </w:rPr>
              <w:t>摸排工作台账，落实</w:t>
            </w:r>
            <w:r>
              <w:rPr>
                <w:rFonts w:ascii="宋体" w:hAnsi="宋体" w:hint="eastAsia"/>
              </w:rPr>
              <w:t>管控措施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</w:rPr>
              <w:t>3.1.4</w:t>
            </w:r>
            <w:r>
              <w:rPr>
                <w:rFonts w:ascii="宋体" w:hAnsi="宋体" w:hint="eastAsia"/>
              </w:rPr>
              <w:t>落实</w:t>
            </w:r>
            <w:r>
              <w:rPr>
                <w:rFonts w:ascii="宋体" w:hAnsi="宋体"/>
              </w:rPr>
              <w:t>对出国（境）人员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回访</w:t>
            </w:r>
            <w:r>
              <w:rPr>
                <w:rFonts w:ascii="宋体" w:hAnsi="宋体" w:hint="eastAsia"/>
              </w:rPr>
              <w:t>制度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未明确责任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；未进行国家安全教育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；未建立重点</w:t>
            </w:r>
            <w:r>
              <w:rPr>
                <w:rFonts w:asciiTheme="minorEastAsia" w:hAnsiTheme="minorEastAsia" w:hint="eastAsia"/>
                <w:szCs w:val="21"/>
              </w:rPr>
              <w:t>人群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人员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摸排</w:t>
            </w:r>
            <w:proofErr w:type="gramStart"/>
            <w:r>
              <w:rPr>
                <w:rFonts w:asciiTheme="minorEastAsia" w:hAnsiTheme="minorEastAsia"/>
                <w:szCs w:val="21"/>
              </w:rPr>
              <w:t>台账扣1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/>
                <w:szCs w:val="21"/>
              </w:rPr>
              <w:t>对</w:t>
            </w:r>
            <w:r>
              <w:rPr>
                <w:rFonts w:ascii="宋体" w:hAnsi="宋体"/>
              </w:rPr>
              <w:t>出国（境）人员</w:t>
            </w:r>
            <w:r>
              <w:rPr>
                <w:rFonts w:ascii="宋体" w:hAnsi="宋体" w:hint="eastAsia"/>
              </w:rPr>
              <w:t>未</w:t>
            </w:r>
            <w:r>
              <w:rPr>
                <w:rFonts w:ascii="宋体" w:hAnsi="宋体"/>
              </w:rPr>
              <w:t>进行回访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一次扣</w:t>
            </w:r>
            <w:r>
              <w:rPr>
                <w:rFonts w:ascii="宋体" w:hAnsi="宋体" w:hint="eastAsia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954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3.2保密工作</w:t>
            </w:r>
            <w:r>
              <w:rPr>
                <w:rFonts w:asciiTheme="minorEastAsia" w:hAnsiTheme="minorEastAsia"/>
                <w:szCs w:val="21"/>
              </w:rPr>
              <w:t>（3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3.2.1认真贯彻落实保密法规制度，</w:t>
            </w:r>
            <w:r>
              <w:rPr>
                <w:rFonts w:ascii="宋体" w:hAnsi="宋体" w:hint="eastAsia"/>
              </w:rPr>
              <w:t>明确</w:t>
            </w:r>
            <w:r>
              <w:rPr>
                <w:rFonts w:ascii="宋体" w:hAnsi="宋体"/>
              </w:rPr>
              <w:t>专人负责保密工作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 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3.2.2对保密文件、档案、科研项目、涉密载体和涉密人员</w:t>
            </w:r>
            <w:r>
              <w:rPr>
                <w:rFonts w:ascii="宋体" w:hAnsi="宋体" w:hint="eastAsia"/>
              </w:rPr>
              <w:t>严格</w:t>
            </w:r>
            <w:r>
              <w:rPr>
                <w:rFonts w:ascii="宋体" w:hAnsi="宋体"/>
              </w:rPr>
              <w:t>管理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定期组织开展保密教育培训，签订《保密承诺书》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无专人负责扣2分；未开展保密教育培训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未签订《保密承诺书》扣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分；</w:t>
            </w:r>
            <w:r>
              <w:rPr>
                <w:rFonts w:ascii="宋体" w:hAnsi="宋体" w:hint="eastAsia"/>
              </w:rPr>
              <w:t>发生</w:t>
            </w:r>
            <w:r>
              <w:rPr>
                <w:rFonts w:ascii="宋体" w:hAnsi="宋体"/>
              </w:rPr>
              <w:t>涉密信息违规上网一例扣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2096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抵御和防范各种敌对势力渗透、破坏活动工作（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3.3.1</w:t>
            </w:r>
            <w:r>
              <w:rPr>
                <w:rFonts w:ascii="宋体" w:hAnsi="宋体" w:hint="eastAsia"/>
              </w:rPr>
              <w:t>制定适合本单位的防范工作方案，</w:t>
            </w:r>
            <w:r>
              <w:rPr>
                <w:rFonts w:ascii="宋体" w:hAnsi="宋体"/>
              </w:rPr>
              <w:t>积极防范“三股势力”渗透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</w:rPr>
              <w:t>3.3.2落实外事活动管理规定，</w:t>
            </w:r>
            <w:r>
              <w:rPr>
                <w:rFonts w:ascii="宋体" w:hAnsi="宋体" w:hint="eastAsia"/>
              </w:rPr>
              <w:t>严格</w:t>
            </w:r>
            <w:r>
              <w:rPr>
                <w:rFonts w:ascii="宋体" w:hAnsi="宋体"/>
              </w:rPr>
              <w:t>对外交流活动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审批报告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未制定方案</w:t>
            </w:r>
            <w:r>
              <w:rPr>
                <w:rFonts w:ascii="宋体" w:hAnsi="宋体" w:cs="宋体"/>
                <w:szCs w:val="21"/>
              </w:rPr>
              <w:t>扣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未按规定</w:t>
            </w:r>
            <w:r>
              <w:rPr>
                <w:rFonts w:ascii="宋体" w:hAnsi="宋体" w:cs="宋体"/>
                <w:szCs w:val="21"/>
              </w:rPr>
              <w:t>上报</w:t>
            </w:r>
            <w:r>
              <w:rPr>
                <w:rFonts w:ascii="宋体" w:hAnsi="宋体" w:cs="宋体" w:hint="eastAsia"/>
                <w:szCs w:val="21"/>
              </w:rPr>
              <w:t>对外交流审批报告一次扣1分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815"/>
        </w:trPr>
        <w:tc>
          <w:tcPr>
            <w:tcW w:w="1589" w:type="dxa"/>
            <w:vMerge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3.4</w:t>
            </w:r>
            <w:r>
              <w:rPr>
                <w:rFonts w:ascii="宋体" w:hAnsi="宋体" w:cs="宋体" w:hint="eastAsia"/>
                <w:szCs w:val="21"/>
              </w:rPr>
              <w:t>防范和处理宗教、邪教渗透工作（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3.4.1</w:t>
            </w:r>
            <w:r>
              <w:rPr>
                <w:rFonts w:ascii="宋体" w:hAnsi="宋体" w:hint="eastAsia"/>
              </w:rPr>
              <w:t>制定适合本单位的防范工作方案，杜绝</w:t>
            </w:r>
            <w:r>
              <w:rPr>
                <w:rFonts w:ascii="宋体" w:hAnsi="宋体"/>
              </w:rPr>
              <w:t>校园</w:t>
            </w:r>
            <w:r>
              <w:rPr>
                <w:rFonts w:ascii="宋体" w:hAnsi="宋体" w:hint="eastAsia"/>
              </w:rPr>
              <w:t>各类</w:t>
            </w:r>
            <w:r>
              <w:rPr>
                <w:rFonts w:ascii="宋体" w:hAnsi="宋体"/>
              </w:rPr>
              <w:t>宗教活动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分）</w:t>
            </w:r>
          </w:p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3.4.2</w:t>
            </w:r>
            <w:r>
              <w:rPr>
                <w:rFonts w:ascii="宋体" w:hAnsi="宋体" w:hint="eastAsia"/>
              </w:rPr>
              <w:t>对重点人员建立</w:t>
            </w:r>
            <w:r>
              <w:rPr>
                <w:rFonts w:ascii="宋体" w:hAnsi="宋体"/>
              </w:rPr>
              <w:t>防控工作台账，无失控漏管人员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>工作方案扣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分；</w:t>
            </w:r>
            <w:r>
              <w:rPr>
                <w:rFonts w:ascii="宋体" w:hAnsi="宋体" w:hint="eastAsia"/>
              </w:rPr>
              <w:t>本单位教职工在校内</w:t>
            </w:r>
            <w:r>
              <w:rPr>
                <w:rFonts w:ascii="宋体" w:hAnsi="宋体"/>
              </w:rPr>
              <w:t>进行宗教活动</w:t>
            </w:r>
            <w:r>
              <w:rPr>
                <w:rFonts w:ascii="宋体" w:hAnsi="宋体" w:hint="eastAsia"/>
              </w:rPr>
              <w:t>一次</w:t>
            </w:r>
            <w:r>
              <w:rPr>
                <w:rFonts w:ascii="宋体" w:hAnsi="宋体"/>
              </w:rPr>
              <w:t>扣2分；出现一名失控漏管人员扣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711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4.常规安全</w:t>
            </w:r>
            <w:r>
              <w:rPr>
                <w:rFonts w:asciiTheme="minorEastAsia" w:hAnsiTheme="minorEastAsia"/>
                <w:szCs w:val="21"/>
              </w:rPr>
              <w:t>与综合治理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4.常规安全</w:t>
            </w:r>
            <w:r>
              <w:rPr>
                <w:rFonts w:asciiTheme="minorEastAsia" w:hAnsiTheme="minorEastAsia"/>
                <w:szCs w:val="21"/>
              </w:rPr>
              <w:t>与综合治理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4.1消防安全管理（15分）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4.1.1</w:t>
            </w:r>
            <w:r>
              <w:rPr>
                <w:rFonts w:asciiTheme="minorEastAsia" w:hAnsiTheme="minorEastAsia" w:hint="eastAsia"/>
                <w:szCs w:val="21"/>
              </w:rPr>
              <w:t>明确本单位消防</w:t>
            </w:r>
            <w:r>
              <w:rPr>
                <w:rFonts w:asciiTheme="minorEastAsia" w:hAnsiTheme="minorEastAsia"/>
                <w:szCs w:val="21"/>
              </w:rPr>
              <w:t>安全工作</w:t>
            </w:r>
            <w:r>
              <w:rPr>
                <w:rFonts w:asciiTheme="minorEastAsia" w:hAnsiTheme="minorEastAsia" w:hint="eastAsia"/>
                <w:szCs w:val="21"/>
              </w:rPr>
              <w:t>责任人和</w:t>
            </w:r>
            <w:r>
              <w:rPr>
                <w:rFonts w:asciiTheme="minorEastAsia" w:hAnsiTheme="minorEastAsia"/>
                <w:szCs w:val="21"/>
              </w:rPr>
              <w:t>管理</w:t>
            </w:r>
            <w:r>
              <w:rPr>
                <w:rFonts w:asciiTheme="minorEastAsia" w:hAnsiTheme="minorEastAsia" w:hint="eastAsia"/>
                <w:szCs w:val="21"/>
              </w:rPr>
              <w:t>人。（1分）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4.1.2</w:t>
            </w:r>
            <w:r>
              <w:rPr>
                <w:rFonts w:asciiTheme="minorEastAsia" w:hAnsiTheme="minorEastAsia" w:hint="eastAsia"/>
                <w:szCs w:val="21"/>
              </w:rPr>
              <w:t>定期开展防火检查、巡查，至少每月进行一次防火</w:t>
            </w:r>
            <w:r>
              <w:rPr>
                <w:rFonts w:asciiTheme="minorEastAsia" w:hAnsiTheme="minorEastAsia"/>
                <w:szCs w:val="21"/>
              </w:rPr>
              <w:t>检查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重点防火单位</w:t>
            </w:r>
            <w:r>
              <w:rPr>
                <w:rFonts w:asciiTheme="minorEastAsia" w:hAnsiTheme="minorEastAsia" w:hint="eastAsia"/>
                <w:szCs w:val="21"/>
              </w:rPr>
              <w:t>（部位）至少</w:t>
            </w:r>
            <w:r>
              <w:rPr>
                <w:rFonts w:asciiTheme="minorEastAsia" w:hAnsiTheme="minorEastAsia"/>
                <w:szCs w:val="21"/>
              </w:rPr>
              <w:t>每日进行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防火巡查，并</w:t>
            </w:r>
            <w:r>
              <w:rPr>
                <w:rFonts w:asciiTheme="minorEastAsia" w:hAnsiTheme="minorEastAsia" w:hint="eastAsia"/>
                <w:szCs w:val="21"/>
              </w:rPr>
              <w:t>做好</w:t>
            </w:r>
            <w:r>
              <w:rPr>
                <w:rFonts w:asciiTheme="minorEastAsia" w:hAnsiTheme="minorEastAsia"/>
                <w:szCs w:val="21"/>
              </w:rPr>
              <w:t>检查巡查记录</w:t>
            </w:r>
            <w:r>
              <w:rPr>
                <w:rFonts w:asciiTheme="minorEastAsia" w:hAnsiTheme="minorEastAsia" w:hint="eastAsia"/>
                <w:szCs w:val="21"/>
              </w:rPr>
              <w:t>。（3分）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4.1.3建立消防安全</w:t>
            </w:r>
            <w:r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/>
                <w:szCs w:val="21"/>
              </w:rPr>
              <w:t>档案及消防安全隐患</w:t>
            </w:r>
            <w:proofErr w:type="gramStart"/>
            <w:r>
              <w:rPr>
                <w:rFonts w:asciiTheme="minorEastAsia" w:hAnsiTheme="minorEastAsia"/>
                <w:szCs w:val="21"/>
              </w:rPr>
              <w:t>整改</w:t>
            </w:r>
            <w:r>
              <w:rPr>
                <w:rFonts w:asciiTheme="minorEastAsia" w:hAnsiTheme="minorEastAsia" w:hint="eastAsia"/>
                <w:szCs w:val="21"/>
              </w:rPr>
              <w:t>台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账，</w:t>
            </w:r>
            <w:r>
              <w:rPr>
                <w:rFonts w:asciiTheme="minorEastAsia" w:hAnsiTheme="minorEastAsia"/>
                <w:szCs w:val="21"/>
              </w:rPr>
              <w:t>及时落实整改措施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4.1.4每学期至少开展一次消防安全知识教育，对</w:t>
            </w:r>
            <w:r>
              <w:rPr>
                <w:rFonts w:asciiTheme="minorEastAsia" w:hAnsiTheme="minorEastAsia"/>
                <w:szCs w:val="21"/>
              </w:rPr>
              <w:t>重点防火单位</w:t>
            </w:r>
            <w:r>
              <w:rPr>
                <w:rFonts w:asciiTheme="minorEastAsia" w:hAnsiTheme="minorEastAsia" w:hint="eastAsia"/>
                <w:szCs w:val="21"/>
              </w:rPr>
              <w:t>（部位）的责任人要</w:t>
            </w:r>
            <w:r>
              <w:rPr>
                <w:rFonts w:asciiTheme="minorEastAsia" w:hAnsiTheme="minorEastAsia"/>
                <w:szCs w:val="21"/>
              </w:rPr>
              <w:t>开展技能培训</w:t>
            </w:r>
            <w:r>
              <w:rPr>
                <w:rFonts w:asciiTheme="minorEastAsia" w:hAnsiTheme="minorEastAsia" w:hint="eastAsia"/>
                <w:szCs w:val="21"/>
              </w:rPr>
              <w:t>。（2分）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4.1.5对本单位责任区域内</w:t>
            </w:r>
            <w:r>
              <w:rPr>
                <w:rFonts w:asciiTheme="minorEastAsia" w:hAnsiTheme="minorEastAsia"/>
                <w:szCs w:val="21"/>
              </w:rPr>
              <w:t>，学校</w:t>
            </w:r>
            <w:r>
              <w:rPr>
                <w:rFonts w:asciiTheme="minorEastAsia" w:hAnsiTheme="minorEastAsia" w:hint="eastAsia"/>
                <w:szCs w:val="21"/>
              </w:rPr>
              <w:t>配备的消防器材定期进行巡查巡检，发现问题</w:t>
            </w:r>
            <w:r>
              <w:rPr>
                <w:rFonts w:asciiTheme="minorEastAsia" w:hAnsiTheme="minorEastAsia"/>
                <w:szCs w:val="21"/>
              </w:rPr>
              <w:t>及时上报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4.1.6</w:t>
            </w:r>
            <w:r>
              <w:rPr>
                <w:rFonts w:hint="eastAsia"/>
                <w:szCs w:val="21"/>
              </w:rPr>
              <w:t>建立消防志愿者队伍，每年组织</w:t>
            </w:r>
            <w:r>
              <w:rPr>
                <w:szCs w:val="21"/>
              </w:rPr>
              <w:t>至少两次</w:t>
            </w:r>
            <w:r>
              <w:rPr>
                <w:rFonts w:hint="eastAsia"/>
                <w:szCs w:val="21"/>
              </w:rPr>
              <w:t>消防知识技能培训。（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4.1.7</w:t>
            </w:r>
            <w:r>
              <w:rPr>
                <w:rFonts w:asciiTheme="minorEastAsia" w:hAnsiTheme="minorEastAsia" w:hint="eastAsia"/>
                <w:szCs w:val="21"/>
              </w:rPr>
              <w:t>执行</w:t>
            </w:r>
            <w:r>
              <w:rPr>
                <w:rFonts w:hint="eastAsia"/>
                <w:shd w:val="clear" w:color="auto" w:fill="FFFFFF"/>
              </w:rPr>
              <w:t>消防法规和国家工程建设消防技术标准，对新建</w:t>
            </w:r>
            <w:r>
              <w:rPr>
                <w:shd w:val="clear" w:color="auto" w:fill="FFFFFF"/>
              </w:rPr>
              <w:t>、</w:t>
            </w:r>
            <w:r>
              <w:rPr>
                <w:rFonts w:hint="eastAsia"/>
                <w:shd w:val="clear" w:color="auto" w:fill="FFFFFF"/>
              </w:rPr>
              <w:t>改建、扩建、装修、装饰等活动办理建设工程消防设计审核、消防验收或者备案手续。（</w:t>
            </w:r>
            <w:r>
              <w:rPr>
                <w:rFonts w:hint="eastAsia"/>
                <w:shd w:val="clear" w:color="auto" w:fill="FFFFFF"/>
              </w:rPr>
              <w:t>2</w:t>
            </w:r>
            <w:r>
              <w:rPr>
                <w:rFonts w:hint="eastAsia"/>
                <w:shd w:val="clear" w:color="auto" w:fill="FFFFFF"/>
              </w:rPr>
              <w:t>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明确责任人、管理人的扣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进行防火检查巡查的一次扣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档案、</w:t>
            </w:r>
            <w:r>
              <w:rPr>
                <w:rFonts w:asciiTheme="minorEastAsia" w:hAnsiTheme="minorEastAsia"/>
                <w:szCs w:val="21"/>
              </w:rPr>
              <w:t>台账</w:t>
            </w:r>
            <w:r>
              <w:rPr>
                <w:rFonts w:asciiTheme="minorEastAsia" w:hAnsiTheme="minorEastAsia" w:hint="eastAsia"/>
                <w:szCs w:val="21"/>
              </w:rPr>
              <w:t>不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健全扣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3分</w:t>
            </w:r>
            <w:r>
              <w:rPr>
                <w:rFonts w:asciiTheme="minorEastAsia" w:hAnsiTheme="minorEastAsia"/>
                <w:szCs w:val="21"/>
              </w:rPr>
              <w:t>；未开展</w:t>
            </w:r>
            <w:r>
              <w:rPr>
                <w:rFonts w:asciiTheme="minorEastAsia" w:hAnsiTheme="minorEastAsia" w:hint="eastAsia"/>
                <w:szCs w:val="21"/>
              </w:rPr>
              <w:t>消防</w:t>
            </w:r>
            <w:r>
              <w:rPr>
                <w:rFonts w:asciiTheme="minorEastAsia" w:hAnsiTheme="minorEastAsia"/>
                <w:szCs w:val="21"/>
              </w:rPr>
              <w:t>安全宣传培训的一次扣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；对本单位</w:t>
            </w:r>
            <w:r>
              <w:rPr>
                <w:rFonts w:asciiTheme="minorEastAsia" w:hAnsiTheme="minorEastAsia" w:hint="eastAsia"/>
                <w:szCs w:val="21"/>
              </w:rPr>
              <w:t>区域内</w:t>
            </w:r>
            <w:r>
              <w:rPr>
                <w:rFonts w:asciiTheme="minorEastAsia" w:hAnsiTheme="minorEastAsia"/>
                <w:szCs w:val="21"/>
              </w:rPr>
              <w:t>消防器材未进行检查、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及时上报的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1分；未</w:t>
            </w:r>
            <w:r>
              <w:rPr>
                <w:rFonts w:asciiTheme="minorEastAsia" w:hAnsiTheme="minorEastAsia"/>
                <w:szCs w:val="21"/>
              </w:rPr>
              <w:t>建立消防志愿者队伍的扣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；未按规定</w:t>
            </w:r>
            <w:r>
              <w:rPr>
                <w:rFonts w:asciiTheme="minorEastAsia" w:hAnsiTheme="minorEastAsia" w:hint="eastAsia"/>
                <w:szCs w:val="21"/>
              </w:rPr>
              <w:t>办理</w:t>
            </w:r>
            <w:r>
              <w:rPr>
                <w:rFonts w:asciiTheme="minorEastAsia" w:hAnsiTheme="minorEastAsia"/>
                <w:szCs w:val="21"/>
              </w:rPr>
              <w:t>消防工程申报备案手续的扣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545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4.2</w:t>
            </w:r>
            <w:r>
              <w:rPr>
                <w:rFonts w:asciiTheme="minorEastAsia" w:hAnsiTheme="minorEastAsia" w:hint="eastAsia"/>
                <w:szCs w:val="21"/>
              </w:rPr>
              <w:t>治安秩序（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4.2.1按照</w:t>
            </w:r>
            <w:r>
              <w:rPr>
                <w:rFonts w:asciiTheme="minorEastAsia" w:hAnsiTheme="minorEastAsia"/>
                <w:szCs w:val="21"/>
              </w:rPr>
              <w:t>学校相关规定，</w:t>
            </w:r>
            <w:r>
              <w:rPr>
                <w:rFonts w:asciiTheme="minorEastAsia" w:hAnsiTheme="minorEastAsia" w:hint="eastAsia"/>
                <w:szCs w:val="21"/>
              </w:rPr>
              <w:t>对教职工进行安全教育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防范和杜绝各类校园治安案件。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本单位教职工发生盗窃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打架、</w:t>
            </w:r>
            <w:r>
              <w:rPr>
                <w:rFonts w:asciiTheme="minorEastAsia" w:hAnsiTheme="minorEastAsia"/>
                <w:szCs w:val="21"/>
              </w:rPr>
              <w:t>滋事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/>
                <w:szCs w:val="21"/>
              </w:rPr>
              <w:t>治安事件</w:t>
            </w:r>
            <w:r>
              <w:rPr>
                <w:rFonts w:asciiTheme="minorEastAsia" w:hAnsiTheme="minorEastAsia" w:hint="eastAsia"/>
                <w:szCs w:val="21"/>
              </w:rPr>
              <w:t>一次扣2分；</w:t>
            </w:r>
            <w:r>
              <w:rPr>
                <w:rFonts w:asciiTheme="minorEastAsia" w:hAnsiTheme="minorEastAsia"/>
                <w:szCs w:val="21"/>
              </w:rPr>
              <w:t>造成恶劣影响的本项不得分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227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4.3交通安全（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4.3.1执行《山东理工大学</w:t>
            </w:r>
            <w:r>
              <w:rPr>
                <w:rFonts w:asciiTheme="minorEastAsia" w:hAnsiTheme="minorEastAsia"/>
                <w:szCs w:val="21"/>
              </w:rPr>
              <w:t>校园道路</w:t>
            </w:r>
            <w:r>
              <w:rPr>
                <w:rFonts w:asciiTheme="minorEastAsia" w:hAnsiTheme="minorEastAsia" w:hint="eastAsia"/>
                <w:szCs w:val="21"/>
              </w:rPr>
              <w:t>交通安全管理办法》。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</w:t>
            </w:r>
            <w:r>
              <w:rPr>
                <w:rFonts w:asciiTheme="minorEastAsia" w:hAnsiTheme="minorEastAsia"/>
                <w:szCs w:val="21"/>
              </w:rPr>
              <w:t>教职工</w:t>
            </w:r>
            <w:r>
              <w:rPr>
                <w:rFonts w:asciiTheme="minorEastAsia" w:hAnsiTheme="minorEastAsia" w:hint="eastAsia"/>
                <w:szCs w:val="21"/>
              </w:rPr>
              <w:t>机动车乱停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骑行摩托车等</w:t>
            </w:r>
            <w:r>
              <w:rPr>
                <w:rFonts w:asciiTheme="minorEastAsia" w:hAnsiTheme="minorEastAsia"/>
                <w:szCs w:val="21"/>
              </w:rPr>
              <w:t>违规行为</w:t>
            </w:r>
            <w:r>
              <w:rPr>
                <w:rFonts w:asciiTheme="minorEastAsia" w:hAnsiTheme="minorEastAsia" w:hint="eastAsia"/>
                <w:szCs w:val="21"/>
              </w:rPr>
              <w:t>一次扣1分；因违规行为造成恶劣</w:t>
            </w:r>
            <w:r>
              <w:rPr>
                <w:rFonts w:asciiTheme="minorEastAsia" w:hAnsiTheme="minorEastAsia"/>
                <w:szCs w:val="21"/>
              </w:rPr>
              <w:t>影响的</w:t>
            </w:r>
            <w:r>
              <w:rPr>
                <w:rFonts w:asciiTheme="minorEastAsia" w:hAnsiTheme="minorEastAsia" w:hint="eastAsia"/>
                <w:szCs w:val="21"/>
              </w:rPr>
              <w:t>一次扣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75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4.4</w:t>
            </w:r>
            <w:r>
              <w:rPr>
                <w:rFonts w:asciiTheme="minorEastAsia" w:hAnsiTheme="minorEastAsia" w:hint="eastAsia"/>
                <w:szCs w:val="21"/>
              </w:rPr>
              <w:t>网络安全（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4.4.1按照《山东理工大学网络安全管理暂行规定》，落实</w:t>
            </w:r>
            <w:r>
              <w:rPr>
                <w:rFonts w:asciiTheme="minorEastAsia" w:hAnsiTheme="minorEastAsia"/>
                <w:szCs w:val="21"/>
              </w:rPr>
              <w:t>网络安全防控</w:t>
            </w:r>
            <w:r>
              <w:rPr>
                <w:rFonts w:asciiTheme="minorEastAsia" w:hAnsiTheme="minorEastAsia" w:hint="eastAsia"/>
                <w:szCs w:val="21"/>
              </w:rPr>
              <w:t>措施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.4.2</w:t>
            </w:r>
            <w:r>
              <w:rPr>
                <w:rFonts w:asciiTheme="minorEastAsia" w:hAnsiTheme="minorEastAsia" w:hint="eastAsia"/>
                <w:szCs w:val="21"/>
              </w:rPr>
              <w:t>对本单位负责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 w:hint="eastAsia"/>
                <w:szCs w:val="21"/>
              </w:rPr>
              <w:t>网站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论坛、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贴吧等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网上交流平台实时监管，</w:t>
            </w:r>
            <w:r>
              <w:rPr>
                <w:rFonts w:asciiTheme="minorEastAsia" w:hAnsiTheme="minorEastAsia"/>
                <w:szCs w:val="21"/>
              </w:rPr>
              <w:t>及时掌握</w:t>
            </w:r>
            <w:r>
              <w:rPr>
                <w:rFonts w:asciiTheme="minorEastAsia" w:hAnsiTheme="minorEastAsia" w:hint="eastAsia"/>
                <w:szCs w:val="21"/>
              </w:rPr>
              <w:t>处置苗头性</w:t>
            </w:r>
            <w:r>
              <w:rPr>
                <w:rFonts w:asciiTheme="minorEastAsia" w:hAnsiTheme="minorEastAsia"/>
                <w:szCs w:val="21"/>
              </w:rPr>
              <w:t>舆情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本单位职工在网上发布</w:t>
            </w:r>
            <w:r>
              <w:rPr>
                <w:rFonts w:asciiTheme="minorEastAsia" w:hAnsiTheme="minorEastAsia"/>
                <w:szCs w:val="21"/>
              </w:rPr>
              <w:t>不当</w:t>
            </w:r>
            <w:r>
              <w:rPr>
                <w:rFonts w:asciiTheme="minorEastAsia" w:hAnsiTheme="minorEastAsia" w:hint="eastAsia"/>
                <w:szCs w:val="21"/>
              </w:rPr>
              <w:t>言论造成影响</w:t>
            </w:r>
            <w:r>
              <w:rPr>
                <w:rFonts w:asciiTheme="minorEastAsia" w:hAnsiTheme="minorEastAsia"/>
                <w:szCs w:val="21"/>
              </w:rPr>
              <w:t>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对</w:t>
            </w:r>
            <w:r>
              <w:rPr>
                <w:rFonts w:asciiTheme="minorEastAsia" w:hAnsiTheme="minorEastAsia"/>
                <w:szCs w:val="21"/>
              </w:rPr>
              <w:t>网络舆情</w:t>
            </w:r>
            <w:r>
              <w:rPr>
                <w:rFonts w:asciiTheme="minorEastAsia" w:hAnsiTheme="minorEastAsia" w:hint="eastAsia"/>
                <w:szCs w:val="21"/>
              </w:rPr>
              <w:t>监管</w:t>
            </w:r>
            <w:r>
              <w:rPr>
                <w:rFonts w:asciiTheme="minorEastAsia" w:hAnsiTheme="minorEastAsia"/>
                <w:szCs w:val="21"/>
              </w:rPr>
              <w:t>、处置</w:t>
            </w:r>
            <w:r>
              <w:rPr>
                <w:rFonts w:asciiTheme="minorEastAsia" w:hAnsiTheme="minorEastAsia" w:hint="eastAsia"/>
                <w:szCs w:val="21"/>
              </w:rPr>
              <w:t>不得当造成不良</w:t>
            </w:r>
            <w:r>
              <w:rPr>
                <w:rFonts w:asciiTheme="minorEastAsia" w:hAnsiTheme="minorEastAsia"/>
                <w:szCs w:val="21"/>
              </w:rPr>
              <w:t>影响的一次扣</w:t>
            </w:r>
            <w:r>
              <w:rPr>
                <w:rFonts w:asciiTheme="minorEastAsia" w:hAnsiTheme="minorEastAsia" w:hint="eastAsia"/>
                <w:szCs w:val="21"/>
              </w:rPr>
              <w:t>3分。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647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4.5大型活动安全管理（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4.5.1</w:t>
            </w:r>
            <w:r>
              <w:rPr>
                <w:rFonts w:ascii="宋体" w:hAnsi="宋体" w:cs="宋体" w:hint="eastAsia"/>
                <w:szCs w:val="21"/>
              </w:rPr>
              <w:t>对组织的大型活动办理报备手续。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3F76DF" w:rsidRDefault="003F76DF" w:rsidP="00E23E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4.5.2</w:t>
            </w:r>
            <w:r>
              <w:rPr>
                <w:rFonts w:asciiTheme="minorEastAsia" w:hAnsiTheme="minorEastAsia" w:hint="eastAsia"/>
                <w:szCs w:val="21"/>
              </w:rPr>
              <w:t>制定活动安全预案，活动管理措施到位，责任到人。（2分）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未进行报备</w:t>
            </w:r>
            <w:r>
              <w:rPr>
                <w:rFonts w:asciiTheme="minorEastAsia" w:hAnsiTheme="minorEastAsia"/>
                <w:szCs w:val="21"/>
              </w:rPr>
              <w:t>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无活动方案、专项安全应急预案措施扣2分；因管理不到位发生事故的本项不得分。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15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校园综合治理（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4.6.1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学校相关规定，</w:t>
            </w:r>
            <w:r>
              <w:rPr>
                <w:rFonts w:asciiTheme="minorEastAsia" w:hAnsiTheme="minorEastAsia" w:hint="eastAsia"/>
                <w:szCs w:val="21"/>
              </w:rPr>
              <w:t>引导教职工共同</w:t>
            </w:r>
            <w:r>
              <w:rPr>
                <w:rFonts w:asciiTheme="minorEastAsia" w:hAnsiTheme="minorEastAsia"/>
                <w:szCs w:val="21"/>
              </w:rPr>
              <w:t>维护校园正常</w:t>
            </w:r>
            <w:r>
              <w:rPr>
                <w:rFonts w:asciiTheme="minorEastAsia" w:hAnsiTheme="minorEastAsia" w:hint="eastAsia"/>
                <w:szCs w:val="21"/>
              </w:rPr>
              <w:t>秩序。（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本单位教职工</w:t>
            </w:r>
            <w:r>
              <w:rPr>
                <w:rFonts w:asciiTheme="minorEastAsia" w:hAnsiTheme="minorEastAsia"/>
                <w:szCs w:val="21"/>
              </w:rPr>
              <w:t>及家属</w:t>
            </w:r>
            <w:r>
              <w:rPr>
                <w:rFonts w:asciiTheme="minorEastAsia" w:hAnsiTheme="minorEastAsia" w:hint="eastAsia"/>
                <w:szCs w:val="21"/>
              </w:rPr>
              <w:t>私在校园</w:t>
            </w:r>
            <w:r>
              <w:rPr>
                <w:rFonts w:asciiTheme="minorEastAsia" w:hAnsiTheme="minor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自摆摊设点的</w:t>
            </w:r>
            <w:r>
              <w:rPr>
                <w:rFonts w:asciiTheme="minorEastAsia" w:hAnsiTheme="minorEastAsia"/>
                <w:szCs w:val="21"/>
              </w:rPr>
              <w:t>一次扣1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发生校园</w:t>
            </w:r>
            <w:r>
              <w:rPr>
                <w:rFonts w:asciiTheme="minorEastAsia" w:hAnsiTheme="minorEastAsia"/>
                <w:szCs w:val="21"/>
              </w:rPr>
              <w:t>遛狗等违规</w:t>
            </w:r>
            <w:r>
              <w:rPr>
                <w:rFonts w:asciiTheme="minorEastAsia" w:hAnsiTheme="minorEastAsia" w:hint="eastAsia"/>
                <w:szCs w:val="21"/>
              </w:rPr>
              <w:t>现象</w:t>
            </w:r>
            <w:r>
              <w:rPr>
                <w:rFonts w:asciiTheme="minorEastAsia" w:hAnsiTheme="minorEastAsia"/>
                <w:szCs w:val="21"/>
              </w:rPr>
              <w:t>一次扣1</w:t>
            </w:r>
            <w:r>
              <w:rPr>
                <w:rFonts w:asciiTheme="minorEastAsia" w:hAnsiTheme="minorEastAsia" w:hint="eastAsia"/>
                <w:szCs w:val="21"/>
              </w:rPr>
              <w:t>分；因</w:t>
            </w:r>
            <w:r>
              <w:rPr>
                <w:rFonts w:asciiTheme="minorEastAsia" w:hAnsiTheme="minorEastAsia"/>
                <w:szCs w:val="21"/>
              </w:rPr>
              <w:t>违规</w:t>
            </w:r>
            <w:r>
              <w:rPr>
                <w:rFonts w:asciiTheme="minorEastAsia" w:hAnsiTheme="minorEastAsia" w:hint="eastAsia"/>
                <w:szCs w:val="21"/>
              </w:rPr>
              <w:t>行为</w:t>
            </w:r>
            <w:r>
              <w:rPr>
                <w:rFonts w:asciiTheme="minorEastAsia" w:hAnsiTheme="minorEastAsia"/>
                <w:szCs w:val="21"/>
              </w:rPr>
              <w:t>造成不良影响的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扣1</w:t>
            </w:r>
            <w:r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08"/>
        </w:trPr>
        <w:tc>
          <w:tcPr>
            <w:tcW w:w="1589" w:type="dxa"/>
            <w:vMerge/>
            <w:tcBorders>
              <w:bottom w:val="nil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值班备勤（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.1节假日值班实行领导带班制度，有</w:t>
            </w:r>
            <w:r>
              <w:rPr>
                <w:rFonts w:asciiTheme="minorEastAsia" w:hAnsiTheme="minorEastAsia"/>
                <w:szCs w:val="21"/>
              </w:rPr>
              <w:t>具体</w:t>
            </w:r>
            <w:r>
              <w:rPr>
                <w:rFonts w:asciiTheme="minorEastAsia" w:hAnsiTheme="minorEastAsia" w:hint="eastAsia"/>
                <w:szCs w:val="21"/>
              </w:rPr>
              <w:t>值班</w:t>
            </w:r>
            <w:r>
              <w:rPr>
                <w:rFonts w:asciiTheme="minorEastAsia" w:hAnsiTheme="minorEastAsia"/>
                <w:szCs w:val="21"/>
              </w:rPr>
              <w:t>安排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4.7.2</w:t>
            </w:r>
            <w:r>
              <w:rPr>
                <w:rFonts w:asciiTheme="minorEastAsia" w:hAnsiTheme="minorEastAsia" w:hint="eastAsia"/>
                <w:szCs w:val="21"/>
              </w:rPr>
              <w:t>值班人员履职尽责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遇突发事件</w:t>
            </w:r>
            <w:r>
              <w:rPr>
                <w:rFonts w:asciiTheme="minorEastAsia" w:hAnsiTheme="minorEastAsia"/>
                <w:szCs w:val="21"/>
              </w:rPr>
              <w:t>及时上报</w:t>
            </w:r>
            <w:r>
              <w:rPr>
                <w:rFonts w:asciiTheme="minorEastAsia" w:hAnsiTheme="minorEastAsia" w:hint="eastAsia"/>
                <w:szCs w:val="21"/>
              </w:rPr>
              <w:t>。（1分）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无值班</w:t>
            </w:r>
            <w:r>
              <w:rPr>
                <w:rFonts w:asciiTheme="minorEastAsia" w:hAnsiTheme="minorEastAsia"/>
                <w:szCs w:val="21"/>
              </w:rPr>
              <w:t>安排</w:t>
            </w:r>
            <w:r>
              <w:rPr>
                <w:rFonts w:asciiTheme="minorEastAsia" w:hAnsiTheme="minorEastAsia" w:hint="eastAsia"/>
                <w:szCs w:val="21"/>
              </w:rPr>
              <w:t>扣1分；值班人员</w:t>
            </w:r>
            <w:r>
              <w:rPr>
                <w:rFonts w:asciiTheme="minorEastAsia" w:hAnsiTheme="minorEastAsia"/>
                <w:szCs w:val="21"/>
              </w:rPr>
              <w:t>空岗或未及时上报</w:t>
            </w:r>
            <w:r>
              <w:rPr>
                <w:rFonts w:asciiTheme="minorEastAsia" w:hAnsiTheme="minorEastAsia" w:hint="eastAsia"/>
                <w:szCs w:val="21"/>
              </w:rPr>
              <w:t>扣1分。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853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风险防控</w:t>
            </w:r>
            <w:r>
              <w:rPr>
                <w:rFonts w:asciiTheme="minorEastAsia" w:hAnsiTheme="minorEastAsia"/>
                <w:szCs w:val="21"/>
              </w:rPr>
              <w:t>与</w:t>
            </w:r>
            <w:r>
              <w:rPr>
                <w:rFonts w:asciiTheme="minorEastAsia" w:hAnsiTheme="minorEastAsia" w:hint="eastAsia"/>
                <w:szCs w:val="21"/>
              </w:rPr>
              <w:t>应急管理</w:t>
            </w:r>
            <w:r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风险防控</w:t>
            </w:r>
            <w:r>
              <w:rPr>
                <w:rFonts w:asciiTheme="minorEastAsia" w:hAnsiTheme="minorEastAsia"/>
                <w:szCs w:val="21"/>
              </w:rPr>
              <w:t>与</w:t>
            </w:r>
            <w:r>
              <w:rPr>
                <w:rFonts w:asciiTheme="minorEastAsia" w:hAnsiTheme="minorEastAsia" w:hint="eastAsia"/>
                <w:szCs w:val="21"/>
              </w:rPr>
              <w:t>应急管理</w:t>
            </w:r>
            <w:r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5.1 风险防控（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5.1.1 每学期至少组织</w:t>
            </w:r>
            <w:r>
              <w:rPr>
                <w:rFonts w:ascii="宋体" w:hAnsi="宋体" w:cs="宋体"/>
                <w:szCs w:val="21"/>
              </w:rPr>
              <w:t>一次</w:t>
            </w:r>
            <w:r>
              <w:rPr>
                <w:rFonts w:ascii="宋体" w:hAnsi="宋体" w:cs="宋体" w:hint="eastAsia"/>
                <w:szCs w:val="21"/>
              </w:rPr>
              <w:t>风险防控评估，排查辨识安全风险源。（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5.1.2按照</w:t>
            </w:r>
            <w:r>
              <w:rPr>
                <w:rFonts w:ascii="宋体" w:hAnsi="宋体" w:cs="宋体"/>
                <w:szCs w:val="21"/>
              </w:rPr>
              <w:t>学校要求，</w:t>
            </w:r>
            <w:r>
              <w:rPr>
                <w:rFonts w:ascii="宋体" w:hAnsi="宋体" w:cs="宋体" w:hint="eastAsia"/>
                <w:szCs w:val="21"/>
              </w:rPr>
              <w:t>落实风险防控措施。（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未组织</w:t>
            </w:r>
            <w:r>
              <w:rPr>
                <w:rFonts w:ascii="宋体" w:hAnsi="宋体" w:cs="宋体"/>
                <w:szCs w:val="21"/>
              </w:rPr>
              <w:t>开展</w:t>
            </w:r>
            <w:r>
              <w:rPr>
                <w:rFonts w:ascii="宋体" w:hAnsi="宋体" w:cs="宋体" w:hint="eastAsia"/>
                <w:szCs w:val="21"/>
              </w:rPr>
              <w:t>安全风险源排查辨识的扣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分；未落实风险防控措施的</w:t>
            </w:r>
            <w:r>
              <w:rPr>
                <w:rFonts w:ascii="宋体" w:hAnsi="宋体" w:cs="宋体"/>
                <w:szCs w:val="21"/>
              </w:rPr>
              <w:t>扣1</w:t>
            </w:r>
            <w:r>
              <w:rPr>
                <w:rFonts w:ascii="宋体" w:hAnsi="宋体" w:cs="宋体" w:hint="eastAsia"/>
                <w:szCs w:val="21"/>
              </w:rPr>
              <w:t>分，造成重大损失的本项不得分。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27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5.2应急演练（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5.2.1结合本单位工作实际，</w:t>
            </w:r>
            <w:r>
              <w:rPr>
                <w:rFonts w:ascii="宋体" w:hAnsi="宋体" w:cs="宋体"/>
                <w:szCs w:val="21"/>
              </w:rPr>
              <w:t>修订完善</w:t>
            </w:r>
            <w:r>
              <w:rPr>
                <w:rFonts w:ascii="宋体" w:hAnsi="宋体" w:cs="宋体" w:hint="eastAsia"/>
                <w:szCs w:val="21"/>
              </w:rPr>
              <w:t>各级各类应急预案。（2 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5.2.2建立应急处置队伍，对应急处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突人员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开展业务培训。（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每年至少组织一次应急演练。（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各级各类应急预案制定不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健全扣</w:t>
            </w:r>
            <w:proofErr w:type="gramEnd"/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分；未建立</w:t>
            </w:r>
            <w:r>
              <w:rPr>
                <w:rFonts w:ascii="宋体" w:hAnsi="宋体" w:cs="宋体"/>
                <w:szCs w:val="21"/>
              </w:rPr>
              <w:t>应急队伍扣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未对应急处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突人员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进行培训扣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分；未开展应急演练扣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204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应急处置（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5.4.1对</w:t>
            </w:r>
            <w:r>
              <w:rPr>
                <w:rFonts w:ascii="宋体" w:hAnsi="宋体" w:cs="宋体"/>
                <w:szCs w:val="21"/>
              </w:rPr>
              <w:t>突发事件</w:t>
            </w:r>
            <w:r>
              <w:rPr>
                <w:rFonts w:ascii="宋体" w:hAnsi="宋体" w:cs="宋体" w:hint="eastAsia"/>
                <w:szCs w:val="21"/>
              </w:rPr>
              <w:t>应急响应迅速及时，措施得力。（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5.4.2妥善处理善后事宜，最大限度减少突发事件的社会影响和现实危害。（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突发事件处置不及时扣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分；未妥善处理善后事宜扣 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700"/>
        </w:trPr>
        <w:tc>
          <w:tcPr>
            <w:tcW w:w="1589" w:type="dxa"/>
            <w:vMerge w:val="restart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安全教育（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</w:t>
            </w:r>
            <w:r>
              <w:rPr>
                <w:rFonts w:asciiTheme="minorEastAsia" w:hAnsiTheme="minorEastAsia" w:hint="eastAsia"/>
                <w:szCs w:val="21"/>
              </w:rPr>
              <w:t>安全宣传</w:t>
            </w:r>
            <w:r>
              <w:rPr>
                <w:rFonts w:asciiTheme="minorEastAsia" w:hAnsiTheme="minorEastAsia" w:hint="eastAsia"/>
                <w:bCs/>
                <w:szCs w:val="21"/>
              </w:rPr>
              <w:t>教育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 xml:space="preserve">分） 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6.1.1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学校</w:t>
            </w:r>
            <w:r>
              <w:rPr>
                <w:rFonts w:asciiTheme="minorEastAsia" w:hAnsiTheme="minorEastAsia" w:hint="eastAsia"/>
                <w:szCs w:val="21"/>
              </w:rPr>
              <w:t>要求</w:t>
            </w:r>
            <w:r>
              <w:rPr>
                <w:rFonts w:asciiTheme="minorEastAsia" w:hAnsiTheme="minorEastAsia"/>
                <w:szCs w:val="21"/>
              </w:rPr>
              <w:t>，多形式、多</w:t>
            </w:r>
            <w:r>
              <w:rPr>
                <w:rFonts w:asciiTheme="minorEastAsia" w:hAnsiTheme="minorEastAsia" w:hint="eastAsia"/>
                <w:szCs w:val="21"/>
              </w:rPr>
              <w:t>渠道</w:t>
            </w:r>
            <w:r>
              <w:rPr>
                <w:rFonts w:asciiTheme="minorEastAsia" w:hAnsiTheme="minorEastAsia"/>
                <w:szCs w:val="21"/>
              </w:rPr>
              <w:t>开展安全知识宣传</w:t>
            </w:r>
            <w:r>
              <w:rPr>
                <w:rFonts w:asciiTheme="minorEastAsia" w:hAnsiTheme="minorEastAsia" w:hint="eastAsia"/>
                <w:bCs/>
                <w:szCs w:val="21"/>
              </w:rPr>
              <w:t>活动</w:t>
            </w:r>
            <w:r>
              <w:rPr>
                <w:rFonts w:asciiTheme="minorEastAsia" w:hAnsiTheme="minorEastAsia"/>
                <w:szCs w:val="21"/>
              </w:rPr>
              <w:t>。（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6.1.2面向教职员工，开展</w:t>
            </w:r>
            <w:r>
              <w:rPr>
                <w:rFonts w:asciiTheme="minorEastAsia" w:hAnsiTheme="minorEastAsia"/>
                <w:szCs w:val="21"/>
              </w:rPr>
              <w:t>安全专题教育，</w:t>
            </w:r>
            <w:r>
              <w:rPr>
                <w:rFonts w:asciiTheme="minorEastAsia" w:hAnsiTheme="minorEastAsia" w:hint="eastAsia"/>
                <w:szCs w:val="21"/>
              </w:rPr>
              <w:t>每学期不少于两次。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未按学校要求</w:t>
            </w:r>
            <w:r>
              <w:rPr>
                <w:rFonts w:asciiTheme="minorEastAsia" w:hAnsiTheme="minorEastAsia" w:hint="eastAsia"/>
                <w:szCs w:val="21"/>
              </w:rPr>
              <w:t>开展宣传活动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1分；未组织开展专题</w:t>
            </w:r>
            <w:r>
              <w:rPr>
                <w:rFonts w:asciiTheme="minorEastAsia" w:hAnsiTheme="minorEastAsia"/>
                <w:szCs w:val="21"/>
              </w:rPr>
              <w:t>教育一次扣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trHeight w:val="1493"/>
        </w:trPr>
        <w:tc>
          <w:tcPr>
            <w:tcW w:w="1589" w:type="dxa"/>
            <w:vMerge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F76DF" w:rsidRDefault="003F76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</w:t>
            </w:r>
            <w:r>
              <w:rPr>
                <w:rFonts w:asciiTheme="minorEastAsia" w:hAnsiTheme="minorEastAsia" w:hint="eastAsia"/>
                <w:bCs/>
                <w:szCs w:val="21"/>
              </w:rPr>
              <w:t>安全文化</w:t>
            </w:r>
            <w:r>
              <w:rPr>
                <w:rFonts w:asciiTheme="minorEastAsia" w:hAnsiTheme="minorEastAsia" w:hint="eastAsia"/>
                <w:szCs w:val="21"/>
              </w:rPr>
              <w:t>（2分）</w:t>
            </w:r>
          </w:p>
        </w:tc>
        <w:tc>
          <w:tcPr>
            <w:tcW w:w="4962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6.3.1 树立科学鲜明的安全文化理念，教职工有安全自觉意识。（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6.3.2安全宣传设施齐完备，宣传活动形式多样。（1分）</w:t>
            </w:r>
          </w:p>
        </w:tc>
        <w:tc>
          <w:tcPr>
            <w:tcW w:w="3685" w:type="dxa"/>
            <w:vAlign w:val="center"/>
          </w:tcPr>
          <w:p w:rsidR="003F76DF" w:rsidRDefault="003F76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教职工</w:t>
            </w:r>
            <w:r>
              <w:rPr>
                <w:rFonts w:ascii="宋体" w:hAnsi="宋体" w:cs="宋体"/>
                <w:szCs w:val="21"/>
              </w:rPr>
              <w:t>安全自觉意识不强</w:t>
            </w:r>
            <w:r>
              <w:rPr>
                <w:rFonts w:ascii="宋体" w:hAnsi="宋体" w:cs="宋体" w:hint="eastAsia"/>
                <w:szCs w:val="21"/>
              </w:rPr>
              <w:t xml:space="preserve">扣1分；安全宣传设施不齐备、宣传活动开展不力扣 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 分。</w:t>
            </w:r>
          </w:p>
        </w:tc>
        <w:tc>
          <w:tcPr>
            <w:tcW w:w="1701" w:type="dxa"/>
            <w:gridSpan w:val="2"/>
            <w:vAlign w:val="center"/>
          </w:tcPr>
          <w:p w:rsidR="003F76DF" w:rsidRDefault="003F76DF">
            <w:pPr>
              <w:rPr>
                <w:szCs w:val="21"/>
              </w:rPr>
            </w:pPr>
          </w:p>
        </w:tc>
      </w:tr>
      <w:tr w:rsidR="003F76DF" w:rsidTr="003F76DF">
        <w:trPr>
          <w:gridAfter w:val="1"/>
          <w:wAfter w:w="6" w:type="dxa"/>
          <w:trHeight w:val="701"/>
        </w:trPr>
        <w:tc>
          <w:tcPr>
            <w:tcW w:w="120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6DF" w:rsidRDefault="003F76DF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        计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DF" w:rsidRDefault="003F76DF">
            <w:pPr>
              <w:widowControl/>
              <w:jc w:val="left"/>
            </w:pPr>
          </w:p>
        </w:tc>
      </w:tr>
    </w:tbl>
    <w:p w:rsidR="00902A6A" w:rsidRDefault="00747B14">
      <w:pPr>
        <w:ind w:firstLineChars="196" w:firstLine="413"/>
        <w:rPr>
          <w:b/>
          <w:szCs w:val="21"/>
        </w:rPr>
      </w:pPr>
      <w:r>
        <w:rPr>
          <w:rFonts w:hint="eastAsia"/>
          <w:b/>
          <w:szCs w:val="21"/>
        </w:rPr>
        <w:t>维护学校安全稳定工作领导小组办公室负责对本指标体系解释。</w:t>
      </w:r>
    </w:p>
    <w:p w:rsidR="00902A6A" w:rsidRDefault="00902A6A">
      <w:pPr>
        <w:ind w:firstLineChars="196" w:firstLine="413"/>
        <w:rPr>
          <w:b/>
          <w:szCs w:val="21"/>
        </w:rPr>
      </w:pPr>
    </w:p>
    <w:sectPr w:rsidR="00902A6A">
      <w:footerReference w:type="default" r:id="rId8"/>
      <w:pgSz w:w="16838" w:h="11906" w:orient="landscape"/>
      <w:pgMar w:top="136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34" w:rsidRDefault="00575B34">
      <w:r>
        <w:separator/>
      </w:r>
    </w:p>
  </w:endnote>
  <w:endnote w:type="continuationSeparator" w:id="0">
    <w:p w:rsidR="00575B34" w:rsidRDefault="005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805557"/>
    </w:sdtPr>
    <w:sdtEndPr>
      <w:rPr>
        <w:rFonts w:asciiTheme="minorEastAsia" w:hAnsiTheme="minorEastAsia"/>
        <w:sz w:val="24"/>
        <w:szCs w:val="24"/>
      </w:rPr>
    </w:sdtEndPr>
    <w:sdtContent>
      <w:p w:rsidR="00902A6A" w:rsidRDefault="00747B14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6221C9" w:rsidRPr="006221C9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902A6A" w:rsidRDefault="00902A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34" w:rsidRDefault="00575B34">
      <w:r>
        <w:separator/>
      </w:r>
    </w:p>
  </w:footnote>
  <w:footnote w:type="continuationSeparator" w:id="0">
    <w:p w:rsidR="00575B34" w:rsidRDefault="0057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8B"/>
    <w:rsid w:val="00014017"/>
    <w:rsid w:val="000200C4"/>
    <w:rsid w:val="0002462F"/>
    <w:rsid w:val="00027380"/>
    <w:rsid w:val="00031D9D"/>
    <w:rsid w:val="00036753"/>
    <w:rsid w:val="00040A9B"/>
    <w:rsid w:val="0004368F"/>
    <w:rsid w:val="0005278F"/>
    <w:rsid w:val="00067351"/>
    <w:rsid w:val="00067EBC"/>
    <w:rsid w:val="00076D12"/>
    <w:rsid w:val="00085221"/>
    <w:rsid w:val="00087540"/>
    <w:rsid w:val="0009537B"/>
    <w:rsid w:val="00096E5C"/>
    <w:rsid w:val="000A12CA"/>
    <w:rsid w:val="000A2172"/>
    <w:rsid w:val="000A3ED2"/>
    <w:rsid w:val="000A4374"/>
    <w:rsid w:val="000C2978"/>
    <w:rsid w:val="000C5F28"/>
    <w:rsid w:val="000D3E4D"/>
    <w:rsid w:val="000D6481"/>
    <w:rsid w:val="000D7B56"/>
    <w:rsid w:val="000F0AFC"/>
    <w:rsid w:val="000F3739"/>
    <w:rsid w:val="000F4EA9"/>
    <w:rsid w:val="000F621E"/>
    <w:rsid w:val="000F6C25"/>
    <w:rsid w:val="00124605"/>
    <w:rsid w:val="00126975"/>
    <w:rsid w:val="001370AF"/>
    <w:rsid w:val="00140F33"/>
    <w:rsid w:val="0014225C"/>
    <w:rsid w:val="0015150D"/>
    <w:rsid w:val="00153149"/>
    <w:rsid w:val="00180363"/>
    <w:rsid w:val="00186CD4"/>
    <w:rsid w:val="0018719F"/>
    <w:rsid w:val="00191E57"/>
    <w:rsid w:val="001B3C4D"/>
    <w:rsid w:val="001C3FDF"/>
    <w:rsid w:val="001C5703"/>
    <w:rsid w:val="001C7B38"/>
    <w:rsid w:val="001D34E0"/>
    <w:rsid w:val="001E32A0"/>
    <w:rsid w:val="00200181"/>
    <w:rsid w:val="0021238B"/>
    <w:rsid w:val="00214173"/>
    <w:rsid w:val="00216C5F"/>
    <w:rsid w:val="00220A30"/>
    <w:rsid w:val="00235942"/>
    <w:rsid w:val="0023782B"/>
    <w:rsid w:val="002511B1"/>
    <w:rsid w:val="00262B71"/>
    <w:rsid w:val="00263E3C"/>
    <w:rsid w:val="0026682F"/>
    <w:rsid w:val="0029065A"/>
    <w:rsid w:val="00292C8E"/>
    <w:rsid w:val="00295E95"/>
    <w:rsid w:val="00296E75"/>
    <w:rsid w:val="002A0FD5"/>
    <w:rsid w:val="002B111A"/>
    <w:rsid w:val="002B142F"/>
    <w:rsid w:val="002B2F56"/>
    <w:rsid w:val="002C1FA8"/>
    <w:rsid w:val="002C30BF"/>
    <w:rsid w:val="002D3BED"/>
    <w:rsid w:val="002E4040"/>
    <w:rsid w:val="002F6584"/>
    <w:rsid w:val="002F7CA7"/>
    <w:rsid w:val="003033B2"/>
    <w:rsid w:val="0031180D"/>
    <w:rsid w:val="00315D97"/>
    <w:rsid w:val="003222C1"/>
    <w:rsid w:val="00327203"/>
    <w:rsid w:val="00327275"/>
    <w:rsid w:val="00331784"/>
    <w:rsid w:val="00333EB2"/>
    <w:rsid w:val="00345041"/>
    <w:rsid w:val="003876C5"/>
    <w:rsid w:val="00392A0C"/>
    <w:rsid w:val="003A7FB6"/>
    <w:rsid w:val="003B42EC"/>
    <w:rsid w:val="003B48F0"/>
    <w:rsid w:val="003D6D9F"/>
    <w:rsid w:val="003E0E5E"/>
    <w:rsid w:val="003E2694"/>
    <w:rsid w:val="003F211B"/>
    <w:rsid w:val="003F76DF"/>
    <w:rsid w:val="003F7DDD"/>
    <w:rsid w:val="00404601"/>
    <w:rsid w:val="00404FAC"/>
    <w:rsid w:val="004152E0"/>
    <w:rsid w:val="004205C5"/>
    <w:rsid w:val="00426B1C"/>
    <w:rsid w:val="00432508"/>
    <w:rsid w:val="00434F4A"/>
    <w:rsid w:val="004401CC"/>
    <w:rsid w:val="00440638"/>
    <w:rsid w:val="004565C4"/>
    <w:rsid w:val="004719F2"/>
    <w:rsid w:val="0049301A"/>
    <w:rsid w:val="004A45CE"/>
    <w:rsid w:val="004B2516"/>
    <w:rsid w:val="004B5C71"/>
    <w:rsid w:val="004C510F"/>
    <w:rsid w:val="004D24B9"/>
    <w:rsid w:val="004E09CB"/>
    <w:rsid w:val="004E7344"/>
    <w:rsid w:val="004F4DF5"/>
    <w:rsid w:val="004F4FB1"/>
    <w:rsid w:val="005015F8"/>
    <w:rsid w:val="00510564"/>
    <w:rsid w:val="00524D84"/>
    <w:rsid w:val="005258BF"/>
    <w:rsid w:val="005352BD"/>
    <w:rsid w:val="00535657"/>
    <w:rsid w:val="00543267"/>
    <w:rsid w:val="00544F20"/>
    <w:rsid w:val="005475BD"/>
    <w:rsid w:val="005502AF"/>
    <w:rsid w:val="00550CB2"/>
    <w:rsid w:val="00566D75"/>
    <w:rsid w:val="00575B34"/>
    <w:rsid w:val="0058347E"/>
    <w:rsid w:val="00592443"/>
    <w:rsid w:val="0059487F"/>
    <w:rsid w:val="005A6840"/>
    <w:rsid w:val="005C5B8E"/>
    <w:rsid w:val="005C715A"/>
    <w:rsid w:val="005D225E"/>
    <w:rsid w:val="005E2B0F"/>
    <w:rsid w:val="005E3E98"/>
    <w:rsid w:val="005E4F92"/>
    <w:rsid w:val="005F7E19"/>
    <w:rsid w:val="006221C9"/>
    <w:rsid w:val="00631BC2"/>
    <w:rsid w:val="00634248"/>
    <w:rsid w:val="00650552"/>
    <w:rsid w:val="00662139"/>
    <w:rsid w:val="00670709"/>
    <w:rsid w:val="00692F7D"/>
    <w:rsid w:val="006A5C52"/>
    <w:rsid w:val="006A79E2"/>
    <w:rsid w:val="006B459B"/>
    <w:rsid w:val="006D7841"/>
    <w:rsid w:val="006D7F0C"/>
    <w:rsid w:val="006E3147"/>
    <w:rsid w:val="006F120C"/>
    <w:rsid w:val="006F2AB6"/>
    <w:rsid w:val="007205AE"/>
    <w:rsid w:val="007242F4"/>
    <w:rsid w:val="007337CF"/>
    <w:rsid w:val="0073584C"/>
    <w:rsid w:val="0074034C"/>
    <w:rsid w:val="00742C69"/>
    <w:rsid w:val="00747B14"/>
    <w:rsid w:val="007630C0"/>
    <w:rsid w:val="0078284A"/>
    <w:rsid w:val="00784A6E"/>
    <w:rsid w:val="007953AB"/>
    <w:rsid w:val="007A2335"/>
    <w:rsid w:val="007A7FFB"/>
    <w:rsid w:val="007B2FFA"/>
    <w:rsid w:val="007B56E1"/>
    <w:rsid w:val="007B6ABF"/>
    <w:rsid w:val="007C3B3A"/>
    <w:rsid w:val="007D2093"/>
    <w:rsid w:val="007E5038"/>
    <w:rsid w:val="007E5808"/>
    <w:rsid w:val="0080242E"/>
    <w:rsid w:val="00826C30"/>
    <w:rsid w:val="008444FA"/>
    <w:rsid w:val="0086309A"/>
    <w:rsid w:val="008714F0"/>
    <w:rsid w:val="00873444"/>
    <w:rsid w:val="008842AF"/>
    <w:rsid w:val="00884A5C"/>
    <w:rsid w:val="008A3F8B"/>
    <w:rsid w:val="008B3954"/>
    <w:rsid w:val="008B4C84"/>
    <w:rsid w:val="008C135D"/>
    <w:rsid w:val="008C3C98"/>
    <w:rsid w:val="008C71F8"/>
    <w:rsid w:val="008D0965"/>
    <w:rsid w:val="008D40F7"/>
    <w:rsid w:val="008D56F1"/>
    <w:rsid w:val="008E0FFA"/>
    <w:rsid w:val="008E7CA8"/>
    <w:rsid w:val="008F3258"/>
    <w:rsid w:val="008F4AD6"/>
    <w:rsid w:val="00902A6A"/>
    <w:rsid w:val="009074CC"/>
    <w:rsid w:val="00914689"/>
    <w:rsid w:val="0093359A"/>
    <w:rsid w:val="00942B7F"/>
    <w:rsid w:val="009465DF"/>
    <w:rsid w:val="009509C8"/>
    <w:rsid w:val="0095568A"/>
    <w:rsid w:val="00955B02"/>
    <w:rsid w:val="0095788E"/>
    <w:rsid w:val="009579D8"/>
    <w:rsid w:val="00961E18"/>
    <w:rsid w:val="00961EAB"/>
    <w:rsid w:val="00962943"/>
    <w:rsid w:val="00974664"/>
    <w:rsid w:val="00980569"/>
    <w:rsid w:val="00983D3C"/>
    <w:rsid w:val="009936D3"/>
    <w:rsid w:val="00997AD9"/>
    <w:rsid w:val="009A1F96"/>
    <w:rsid w:val="009A4FC6"/>
    <w:rsid w:val="009A5D73"/>
    <w:rsid w:val="009B2448"/>
    <w:rsid w:val="009C30EA"/>
    <w:rsid w:val="009D0690"/>
    <w:rsid w:val="009D43E9"/>
    <w:rsid w:val="009F13CA"/>
    <w:rsid w:val="00A07EC9"/>
    <w:rsid w:val="00A1488F"/>
    <w:rsid w:val="00A434B8"/>
    <w:rsid w:val="00A520C7"/>
    <w:rsid w:val="00A56A9C"/>
    <w:rsid w:val="00A8456E"/>
    <w:rsid w:val="00A846A7"/>
    <w:rsid w:val="00A90507"/>
    <w:rsid w:val="00A907EB"/>
    <w:rsid w:val="00AA721F"/>
    <w:rsid w:val="00AA73A0"/>
    <w:rsid w:val="00AB4AA4"/>
    <w:rsid w:val="00AB77E4"/>
    <w:rsid w:val="00AC00E4"/>
    <w:rsid w:val="00AD03BE"/>
    <w:rsid w:val="00AD268F"/>
    <w:rsid w:val="00AD715A"/>
    <w:rsid w:val="00AE5677"/>
    <w:rsid w:val="00AF4FA7"/>
    <w:rsid w:val="00AF72F2"/>
    <w:rsid w:val="00B036F9"/>
    <w:rsid w:val="00B0727B"/>
    <w:rsid w:val="00B12184"/>
    <w:rsid w:val="00B279E4"/>
    <w:rsid w:val="00B332BC"/>
    <w:rsid w:val="00B34EC6"/>
    <w:rsid w:val="00B369B7"/>
    <w:rsid w:val="00B436C6"/>
    <w:rsid w:val="00B64102"/>
    <w:rsid w:val="00B64A6A"/>
    <w:rsid w:val="00B81A58"/>
    <w:rsid w:val="00B878D2"/>
    <w:rsid w:val="00B912FD"/>
    <w:rsid w:val="00B976CD"/>
    <w:rsid w:val="00BA7C3C"/>
    <w:rsid w:val="00BB30E5"/>
    <w:rsid w:val="00BB57F1"/>
    <w:rsid w:val="00BB5918"/>
    <w:rsid w:val="00BC3467"/>
    <w:rsid w:val="00BC63CA"/>
    <w:rsid w:val="00BD0702"/>
    <w:rsid w:val="00BE787D"/>
    <w:rsid w:val="00BF448A"/>
    <w:rsid w:val="00BF6478"/>
    <w:rsid w:val="00BF6CC4"/>
    <w:rsid w:val="00C00F9D"/>
    <w:rsid w:val="00C03B5C"/>
    <w:rsid w:val="00C0659B"/>
    <w:rsid w:val="00C067B1"/>
    <w:rsid w:val="00C06B31"/>
    <w:rsid w:val="00C11FE1"/>
    <w:rsid w:val="00C16626"/>
    <w:rsid w:val="00C22497"/>
    <w:rsid w:val="00C231E7"/>
    <w:rsid w:val="00C41552"/>
    <w:rsid w:val="00C4668A"/>
    <w:rsid w:val="00C64604"/>
    <w:rsid w:val="00C724A9"/>
    <w:rsid w:val="00C75205"/>
    <w:rsid w:val="00C81ED8"/>
    <w:rsid w:val="00C869BB"/>
    <w:rsid w:val="00CA3349"/>
    <w:rsid w:val="00CA44D6"/>
    <w:rsid w:val="00CC1F8E"/>
    <w:rsid w:val="00CC2CB5"/>
    <w:rsid w:val="00CC3E20"/>
    <w:rsid w:val="00CC633A"/>
    <w:rsid w:val="00CC6714"/>
    <w:rsid w:val="00CD2841"/>
    <w:rsid w:val="00CD3C52"/>
    <w:rsid w:val="00CD45B3"/>
    <w:rsid w:val="00CD483A"/>
    <w:rsid w:val="00CD525B"/>
    <w:rsid w:val="00CD6842"/>
    <w:rsid w:val="00CD6C6B"/>
    <w:rsid w:val="00CE5298"/>
    <w:rsid w:val="00CE6679"/>
    <w:rsid w:val="00CE7812"/>
    <w:rsid w:val="00D003D8"/>
    <w:rsid w:val="00D015C6"/>
    <w:rsid w:val="00D1112D"/>
    <w:rsid w:val="00D13857"/>
    <w:rsid w:val="00D13CAA"/>
    <w:rsid w:val="00D249A1"/>
    <w:rsid w:val="00D34E90"/>
    <w:rsid w:val="00D40003"/>
    <w:rsid w:val="00D44418"/>
    <w:rsid w:val="00D54369"/>
    <w:rsid w:val="00D75F35"/>
    <w:rsid w:val="00D84072"/>
    <w:rsid w:val="00D85917"/>
    <w:rsid w:val="00DA3E0E"/>
    <w:rsid w:val="00DC72DF"/>
    <w:rsid w:val="00DD20EE"/>
    <w:rsid w:val="00DD4FB6"/>
    <w:rsid w:val="00DE100E"/>
    <w:rsid w:val="00DE249C"/>
    <w:rsid w:val="00DE7D8D"/>
    <w:rsid w:val="00DF5638"/>
    <w:rsid w:val="00DF78B8"/>
    <w:rsid w:val="00E1347B"/>
    <w:rsid w:val="00E14CB9"/>
    <w:rsid w:val="00E227DC"/>
    <w:rsid w:val="00E23E75"/>
    <w:rsid w:val="00E3455C"/>
    <w:rsid w:val="00E35C39"/>
    <w:rsid w:val="00E63B10"/>
    <w:rsid w:val="00E751BF"/>
    <w:rsid w:val="00E80ABE"/>
    <w:rsid w:val="00E82E22"/>
    <w:rsid w:val="00E8358B"/>
    <w:rsid w:val="00E87F71"/>
    <w:rsid w:val="00E943F0"/>
    <w:rsid w:val="00EA6E01"/>
    <w:rsid w:val="00EA7B37"/>
    <w:rsid w:val="00EC17C7"/>
    <w:rsid w:val="00ED11BA"/>
    <w:rsid w:val="00ED3948"/>
    <w:rsid w:val="00EE007D"/>
    <w:rsid w:val="00EE1BE1"/>
    <w:rsid w:val="00EE352E"/>
    <w:rsid w:val="00EE6523"/>
    <w:rsid w:val="00EE7888"/>
    <w:rsid w:val="00F157D4"/>
    <w:rsid w:val="00F16695"/>
    <w:rsid w:val="00F34139"/>
    <w:rsid w:val="00F353E0"/>
    <w:rsid w:val="00F415C6"/>
    <w:rsid w:val="00F4267C"/>
    <w:rsid w:val="00F53A21"/>
    <w:rsid w:val="00F54CA2"/>
    <w:rsid w:val="00F66EAB"/>
    <w:rsid w:val="00F759E8"/>
    <w:rsid w:val="00F824B5"/>
    <w:rsid w:val="00F902FB"/>
    <w:rsid w:val="00FA3B75"/>
    <w:rsid w:val="00FA4ACC"/>
    <w:rsid w:val="00FA5CE6"/>
    <w:rsid w:val="00FB067B"/>
    <w:rsid w:val="00FB2F75"/>
    <w:rsid w:val="00FB4B4E"/>
    <w:rsid w:val="00FC17D3"/>
    <w:rsid w:val="00FC696D"/>
    <w:rsid w:val="00FD14DC"/>
    <w:rsid w:val="00FD59F2"/>
    <w:rsid w:val="00FD79E2"/>
    <w:rsid w:val="00FE1372"/>
    <w:rsid w:val="00FE7101"/>
    <w:rsid w:val="026E577A"/>
    <w:rsid w:val="09435B3C"/>
    <w:rsid w:val="0EF44292"/>
    <w:rsid w:val="0FC63004"/>
    <w:rsid w:val="147C7407"/>
    <w:rsid w:val="1ECD009E"/>
    <w:rsid w:val="29474E06"/>
    <w:rsid w:val="2EF23EDA"/>
    <w:rsid w:val="3CA042A0"/>
    <w:rsid w:val="3D6934B0"/>
    <w:rsid w:val="401C0A5C"/>
    <w:rsid w:val="473C12DD"/>
    <w:rsid w:val="47DE07CA"/>
    <w:rsid w:val="4A68685D"/>
    <w:rsid w:val="50A910FA"/>
    <w:rsid w:val="5C924736"/>
    <w:rsid w:val="60C5387C"/>
    <w:rsid w:val="6E1058EE"/>
    <w:rsid w:val="7488328C"/>
    <w:rsid w:val="78E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881C3-8944-46B8-B7D2-8E09BE2E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CD5EA-5985-40C3-8508-77EA9B1E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562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安斌</cp:lastModifiedBy>
  <cp:revision>3</cp:revision>
  <dcterms:created xsi:type="dcterms:W3CDTF">2020-12-04T02:53:00Z</dcterms:created>
  <dcterms:modified xsi:type="dcterms:W3CDTF">2020-12-08T03:49:00Z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